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农业行政处罚案件信息公开表</w:t>
      </w:r>
    </w:p>
    <w:tbl>
      <w:tblPr>
        <w:tblStyle w:val="5"/>
        <w:tblW w:w="4826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23"/>
        <w:gridCol w:w="1279"/>
        <w:gridCol w:w="1280"/>
        <w:gridCol w:w="1138"/>
        <w:gridCol w:w="850"/>
        <w:gridCol w:w="3225"/>
        <w:gridCol w:w="1312"/>
        <w:gridCol w:w="988"/>
        <w:gridCol w:w="1018"/>
        <w:gridCol w:w="2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决定案号</w:t>
            </w: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案件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违法主体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名称或姓名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违法企业组织机构代码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主要违法事实</w:t>
            </w:r>
          </w:p>
        </w:tc>
        <w:tc>
          <w:tcPr>
            <w:tcW w:w="1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种类和依据</w:t>
            </w:r>
          </w:p>
        </w:tc>
        <w:tc>
          <w:tcPr>
            <w:tcW w:w="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行政处罚履行方式和期限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left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作出行政处罚的机关名称和日期</w:t>
            </w:r>
          </w:p>
        </w:tc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阳农（种子）罚〔202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〕1号</w:t>
            </w:r>
          </w:p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阳城县町店小飞种子销售店销售标签内容不符合规定的种子案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阳城县町店小飞种子销售店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王小飞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人以1500元的价格购进规格为5500粒/袋的标签内容不符合规定“齐单855”种子2件30袋，以每袋65元的价格售出4袋。违反了《中华人民共和国种子法》第四十条第六款和《农作物种子标签和使用说明管理办法》第二十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第二十二条之规定。</w:t>
            </w:r>
          </w:p>
        </w:tc>
        <w:tc>
          <w:tcPr>
            <w:tcW w:w="1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罚款；依据</w:t>
            </w:r>
            <w:r>
              <w:rPr>
                <w:rFonts w:hint="eastAsia"/>
                <w:lang w:val="en-US" w:eastAsia="zh-CN"/>
              </w:rPr>
              <w:t>《中华人民共和国种子法》第七十九条</w:t>
            </w:r>
            <w:r>
              <w:rPr>
                <w:rFonts w:hint="eastAsia"/>
              </w:rPr>
              <w:t>和《农作物种子标签和使用说明管理办法》第三十三条之规定进行处罚。</w:t>
            </w:r>
          </w:p>
        </w:tc>
        <w:tc>
          <w:tcPr>
            <w:tcW w:w="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将罚款缴至中国农业银行股份有限公司阳城县支行；15日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阳城县农业农村局；202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1" w:hRule="atLeast"/>
          <w:tblCellSpacing w:w="0" w:type="dxa"/>
        </w:trPr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阳农（种子）罚〔202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</w:p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阳城县町店五谷丰农资服务部销售标签内容不符合规定的种子案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阳城县町店五谷丰农资服务部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李霞霞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当事人以35元/袋的价格购进规格为4400粒/袋的标签内容不符合规定“沈海49”种子2件40袋，以每袋45元的价格售出16袋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违反了《中华人民共和国种子法》第四十条第六款和《农作物种子标签和使用说明管理办法》第二十条之规定。</w:t>
            </w:r>
          </w:p>
        </w:tc>
        <w:tc>
          <w:tcPr>
            <w:tcW w:w="1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罚款；依据</w:t>
            </w:r>
            <w:r>
              <w:rPr>
                <w:rFonts w:hint="eastAsia"/>
                <w:lang w:val="en-US" w:eastAsia="zh-CN"/>
              </w:rPr>
              <w:t>《中华人民共和国种子法》第七十九条</w:t>
            </w:r>
            <w:r>
              <w:rPr>
                <w:rFonts w:hint="eastAsia"/>
              </w:rPr>
              <w:t>和《农作物种子标签和使用说明管理办法》第三十三条之规定进行处罚。</w:t>
            </w:r>
          </w:p>
        </w:tc>
        <w:tc>
          <w:tcPr>
            <w:tcW w:w="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将罚款缴至中国农业银行股份有限公司阳城县支行；15日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阳城县农业农村局；202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75" w:lineRule="atLeast"/>
              <w:jc w:val="center"/>
              <w:rPr>
                <w:rFonts w:hint="eastAsia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WEwZmU0MTI4NTNkZDJmYWIwZjAzNGVmNjk1YzQifQ=="/>
  </w:docVars>
  <w:rsids>
    <w:rsidRoot w:val="009E31B6"/>
    <w:rsid w:val="0000004A"/>
    <w:rsid w:val="000119F7"/>
    <w:rsid w:val="000A7A75"/>
    <w:rsid w:val="000F76B2"/>
    <w:rsid w:val="00104599"/>
    <w:rsid w:val="0013274E"/>
    <w:rsid w:val="001D15A1"/>
    <w:rsid w:val="002C61B5"/>
    <w:rsid w:val="002F08C0"/>
    <w:rsid w:val="003A275B"/>
    <w:rsid w:val="003B7EBC"/>
    <w:rsid w:val="00422CA1"/>
    <w:rsid w:val="004232D6"/>
    <w:rsid w:val="004612A6"/>
    <w:rsid w:val="004C7349"/>
    <w:rsid w:val="00634A77"/>
    <w:rsid w:val="00696528"/>
    <w:rsid w:val="007D2EA4"/>
    <w:rsid w:val="00825767"/>
    <w:rsid w:val="00871C8B"/>
    <w:rsid w:val="0091254A"/>
    <w:rsid w:val="00962A9C"/>
    <w:rsid w:val="009E31B6"/>
    <w:rsid w:val="009F4C87"/>
    <w:rsid w:val="00A16ABC"/>
    <w:rsid w:val="00A37345"/>
    <w:rsid w:val="00A720DE"/>
    <w:rsid w:val="00B12D02"/>
    <w:rsid w:val="00B170C6"/>
    <w:rsid w:val="00B7453A"/>
    <w:rsid w:val="00B93084"/>
    <w:rsid w:val="00C13EB8"/>
    <w:rsid w:val="00C772A9"/>
    <w:rsid w:val="00D64673"/>
    <w:rsid w:val="00D67714"/>
    <w:rsid w:val="00EB2429"/>
    <w:rsid w:val="00EE7BBD"/>
    <w:rsid w:val="00F35BDE"/>
    <w:rsid w:val="00F94FDE"/>
    <w:rsid w:val="00FA7A9D"/>
    <w:rsid w:val="00FC6265"/>
    <w:rsid w:val="029A5133"/>
    <w:rsid w:val="08606DAF"/>
    <w:rsid w:val="114E0781"/>
    <w:rsid w:val="1D6C2F59"/>
    <w:rsid w:val="1F9D4F5F"/>
    <w:rsid w:val="26CF59AB"/>
    <w:rsid w:val="2FA63021"/>
    <w:rsid w:val="33572FB0"/>
    <w:rsid w:val="5ECA71E0"/>
    <w:rsid w:val="DF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686</Characters>
  <Lines>11</Lines>
  <Paragraphs>3</Paragraphs>
  <TotalTime>32</TotalTime>
  <ScaleCrop>false</ScaleCrop>
  <LinksUpToDate>false</LinksUpToDate>
  <CharactersWithSpaces>687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2020-05-26T08:04:00Z</dcterms:created>
  <dc:creator>溧 囶彊</dc:creator>
  <cp:lastModifiedBy>greatwall</cp:lastModifiedBy>
  <cp:lastPrinted>2022-06-01T09:36:00Z</cp:lastPrinted>
  <dcterms:modified xsi:type="dcterms:W3CDTF">2024-10-28T10:11:57Z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8CE285609FA8621DEDF21E67AF91096B</vt:lpwstr>
  </property>
</Properties>
</file>