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“奋进正当时 聚力谱新篇”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阳城县广场舞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报名节目单</w:t>
      </w:r>
    </w:p>
    <w:p>
      <w:pPr>
        <w:pStyle w:val="3"/>
        <w:jc w:val="center"/>
        <w:rPr>
          <w:rFonts w:hint="default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（煤矿及社会团体组）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6月16日</w:t>
      </w:r>
    </w:p>
    <w:p>
      <w:pPr>
        <w:numPr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</w:p>
    <w:p>
      <w:pPr>
        <w:numPr>
          <w:numId w:val="0"/>
        </w:num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一、广场舞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《神话阳城》《鼓韵风华》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演出单位：宇昌煤业代表队</w:t>
      </w:r>
    </w:p>
    <w:p>
      <w:pPr>
        <w:numPr>
          <w:numId w:val="0"/>
        </w:num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二、广场舞《新走西口》《神话阳城》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天使之路体育艺术文化队</w:t>
      </w:r>
    </w:p>
    <w:p>
      <w:pPr>
        <w:numPr>
          <w:numId w:val="0"/>
        </w:num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三、广场舞《晋风舞韵》《神话阳城》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演出单位：义城煤业代表队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四、广场舞《神话阳城》《花鞭舞动庆丰年》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演出单位：小西煤业代表队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广场舞《人说山西好风光》《神话阳城》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阳城县广场舞协会代表队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广场舞《神话阳城》《大美山西我的家》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演出单位：西沟煤业代表队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七、广场舞《神话阳城》《拜大年》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演出单位：竹林山煤业代表队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八、广场舞《神话阳城》《一圪嘟秧歌》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演出单位：武甲煤业代表队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九、广场舞《焙面娃娃舞起来》《神话阳城》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演出单位：尹家沟煤业代表队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十、广场舞《神话阳城》《濩泽俏姑娘》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演出单位：晶鑫煤业代表队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十一、广场舞《神话阳城》《鼓舞声声》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演出单位：西冯街煤业代表队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十二、广场舞《神话阳城》《小亲圪蛋》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演出单位：白沟煤业代表队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十三、广场舞《神话阳城》《人说山西好风光》</w:t>
      </w:r>
    </w:p>
    <w:p>
      <w:pPr>
        <w:pStyle w:val="2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演出单位：伏岩煤业代表队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十四、广场舞《神话阳城》《嘿，小伙！》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演出单位：屯城煤业代表队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DFlYTM4YzYxNmQxNDAzM2E3OTZkNTJmNzI5NmYifQ=="/>
  </w:docVars>
  <w:rsids>
    <w:rsidRoot w:val="3E5F7D32"/>
    <w:rsid w:val="00013654"/>
    <w:rsid w:val="014F04BA"/>
    <w:rsid w:val="021358C1"/>
    <w:rsid w:val="03EF5EB9"/>
    <w:rsid w:val="047C605E"/>
    <w:rsid w:val="04A42800"/>
    <w:rsid w:val="153A052D"/>
    <w:rsid w:val="1C174806"/>
    <w:rsid w:val="1CAA121D"/>
    <w:rsid w:val="1EA423BE"/>
    <w:rsid w:val="1FF10B1C"/>
    <w:rsid w:val="20E71F9A"/>
    <w:rsid w:val="21D427C3"/>
    <w:rsid w:val="227B5123"/>
    <w:rsid w:val="22C72083"/>
    <w:rsid w:val="278715C8"/>
    <w:rsid w:val="374637D7"/>
    <w:rsid w:val="3C8114BA"/>
    <w:rsid w:val="3E5F7D32"/>
    <w:rsid w:val="42EB54C2"/>
    <w:rsid w:val="44E52023"/>
    <w:rsid w:val="452F216C"/>
    <w:rsid w:val="472B2331"/>
    <w:rsid w:val="4799373F"/>
    <w:rsid w:val="4B2E2E4E"/>
    <w:rsid w:val="4DBF1A26"/>
    <w:rsid w:val="4DE111B2"/>
    <w:rsid w:val="54B73456"/>
    <w:rsid w:val="56655F31"/>
    <w:rsid w:val="5FA96639"/>
    <w:rsid w:val="624B51DE"/>
    <w:rsid w:val="671B0916"/>
    <w:rsid w:val="6906364D"/>
    <w:rsid w:val="6B517D09"/>
    <w:rsid w:val="6BA21CE4"/>
    <w:rsid w:val="6C975BF0"/>
    <w:rsid w:val="6E7D0E15"/>
    <w:rsid w:val="7B9A6B62"/>
    <w:rsid w:val="7E633B84"/>
    <w:rsid w:val="7FB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我的正文"/>
    <w:basedOn w:val="1"/>
    <w:qFormat/>
    <w:uiPriority w:val="0"/>
    <w:pPr>
      <w:adjustRightInd w:val="0"/>
      <w:snapToGrid w:val="0"/>
    </w:pPr>
    <w:rPr>
      <w:rFonts w:ascii="宋体" w:hAnsi="宋体" w:cs="宋体"/>
    </w:rPr>
  </w:style>
  <w:style w:type="paragraph" w:styleId="3">
    <w:name w:val="Body Text"/>
    <w:basedOn w:val="1"/>
    <w:next w:val="4"/>
    <w:qFormat/>
    <w:uiPriority w:val="0"/>
    <w:pPr>
      <w:widowControl w:val="0"/>
      <w:spacing w:line="500" w:lineRule="exact"/>
      <w:jc w:val="both"/>
    </w:pPr>
    <w:rPr>
      <w:rFonts w:ascii="楷体_GB2312" w:hAnsi="Calibri" w:eastAsia="楷体_GB2312" w:cs="楷体_GB2312"/>
      <w:kern w:val="2"/>
      <w:sz w:val="28"/>
      <w:szCs w:val="28"/>
      <w:lang w:val="en-US" w:eastAsia="zh-CN" w:bidi="ar-SA"/>
    </w:rPr>
  </w:style>
  <w:style w:type="paragraph" w:styleId="4">
    <w:name w:val="footer"/>
    <w:basedOn w:val="1"/>
    <w:next w:val="5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">
    <w:name w:val="Index 91"/>
    <w:next w:val="1"/>
    <w:qFormat/>
    <w:uiPriority w:val="0"/>
    <w:pPr>
      <w:widowControl w:val="0"/>
      <w:ind w:left="336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471</Words>
  <Characters>475</Characters>
  <Lines>0</Lines>
  <Paragraphs>0</Paragraphs>
  <TotalTime>3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2023-04-20T06:47:00Z</dcterms:created>
  <dc:creator>张张、</dc:creator>
  <cp:lastModifiedBy>WPS_1556778220</cp:lastModifiedBy>
  <dcterms:modified xsi:type="dcterms:W3CDTF">2023-06-14T07:38:14Z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FF732ECECE6F4181848E9651229402AB_13</vt:lpwstr>
  </property>
</Properties>
</file>