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02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5"/>
        <w:gridCol w:w="720"/>
        <w:gridCol w:w="1125"/>
        <w:gridCol w:w="1245"/>
        <w:gridCol w:w="1260"/>
        <w:gridCol w:w="735"/>
        <w:gridCol w:w="720"/>
        <w:gridCol w:w="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“建设用地规划许可”审批</w:t>
            </w:r>
            <w:r>
              <w:rPr>
                <w:rFonts w:hint="eastAsia" w:ascii="宋体" w:hAnsi="宋体" w:cs="宋体"/>
                <w:b/>
                <w:color w:val="000000"/>
                <w:sz w:val="36"/>
              </w:rPr>
              <w:t>一次性告知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02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建设单位(盖章)</w:t>
            </w:r>
          </w:p>
        </w:tc>
        <w:tc>
          <w:tcPr>
            <w:tcW w:w="36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用地预审与选址意书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核发时间、编号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规划条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件编号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项目依据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用地四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至范围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东至：    南至：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容积率：    建筑密度：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西至：    北至：   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绿地率：    停车位：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地形图（附红线范围）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  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代表人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料</w:t>
            </w:r>
          </w:p>
          <w:p>
            <w:pPr>
              <w:widowControl/>
              <w:ind w:left="6930" w:hanging="6930" w:hangingChars="33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建设项目立项批准文件（审批局内部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调取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土地出让合同（缴费证明及规划条件、附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土地批准通知书（附勘测定界图）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8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8"/>
              <w:spacing w:line="295" w:lineRule="atLeast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受理日期：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40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8"/>
              <w:spacing w:line="295" w:lineRule="atLeast"/>
              <w:jc w:val="both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联系电话：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0356-3201020</w:t>
            </w:r>
          </w:p>
        </w:tc>
        <w:tc>
          <w:tcPr>
            <w:tcW w:w="3624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8"/>
              <w:spacing w:line="295" w:lineRule="atLeast"/>
              <w:textAlignment w:val="center"/>
              <w:rPr>
                <w:rFonts w:ascii="仿宋_GB2312" w:hAnsi="仿宋_GB2312" w:eastAsia="仿宋_GB2312"/>
              </w:rPr>
            </w:pPr>
          </w:p>
        </w:tc>
      </w:tr>
    </w:tbl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建设用地规划许可审核表</w:t>
      </w:r>
    </w:p>
    <w:p>
      <w:pPr>
        <w:spacing w:line="2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spacing w:line="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 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 核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9287" w:type="dxa"/>
            <w:gridSpan w:val="2"/>
            <w:tcBorders>
              <w:tl2br w:val="nil"/>
              <w:tr2bl w:val="nil"/>
            </w:tcBorders>
          </w:tcPr>
          <w:p>
            <w:pPr>
              <w:ind w:firstLine="280" w:firstLineChars="100"/>
              <w:rPr>
                <w:rFonts w:ascii="仿宋" w:hAnsi="仿宋" w:eastAsia="仿宋" w:cs="仿宋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 注：</w:t>
            </w:r>
          </w:p>
        </w:tc>
      </w:tr>
    </w:tbl>
    <w:p>
      <w:pPr>
        <w:spacing w:line="500" w:lineRule="atLeas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2I3MDZjMWZlNGUzMzljYjhmZDhkZTRlYzk1NmEifQ=="/>
  </w:docVars>
  <w:rsids>
    <w:rsidRoot w:val="00172A27"/>
    <w:rsid w:val="00172A27"/>
    <w:rsid w:val="00383D58"/>
    <w:rsid w:val="00432886"/>
    <w:rsid w:val="004B55AB"/>
    <w:rsid w:val="004F6E1B"/>
    <w:rsid w:val="00505F19"/>
    <w:rsid w:val="005F0718"/>
    <w:rsid w:val="006B1704"/>
    <w:rsid w:val="00744097"/>
    <w:rsid w:val="007B315C"/>
    <w:rsid w:val="0080484A"/>
    <w:rsid w:val="00822F4D"/>
    <w:rsid w:val="008E5F32"/>
    <w:rsid w:val="0092203F"/>
    <w:rsid w:val="009437D3"/>
    <w:rsid w:val="009A4C2C"/>
    <w:rsid w:val="009C27B1"/>
    <w:rsid w:val="00A208E7"/>
    <w:rsid w:val="00B2024B"/>
    <w:rsid w:val="028E0ECF"/>
    <w:rsid w:val="02D657F8"/>
    <w:rsid w:val="03C81310"/>
    <w:rsid w:val="046E7752"/>
    <w:rsid w:val="04844218"/>
    <w:rsid w:val="04F22FA7"/>
    <w:rsid w:val="053C31BD"/>
    <w:rsid w:val="05C25229"/>
    <w:rsid w:val="08AD1CC9"/>
    <w:rsid w:val="09750271"/>
    <w:rsid w:val="09E36CDD"/>
    <w:rsid w:val="0AD350D5"/>
    <w:rsid w:val="0B17762F"/>
    <w:rsid w:val="0BEC1A00"/>
    <w:rsid w:val="0D126A18"/>
    <w:rsid w:val="0E202882"/>
    <w:rsid w:val="0FB32C53"/>
    <w:rsid w:val="11D51E91"/>
    <w:rsid w:val="126A502B"/>
    <w:rsid w:val="17327DB2"/>
    <w:rsid w:val="18452793"/>
    <w:rsid w:val="1AA31F62"/>
    <w:rsid w:val="1BDC7F54"/>
    <w:rsid w:val="1E0B3E08"/>
    <w:rsid w:val="1EC668D4"/>
    <w:rsid w:val="20EA51F4"/>
    <w:rsid w:val="210B2232"/>
    <w:rsid w:val="211077BD"/>
    <w:rsid w:val="221F039F"/>
    <w:rsid w:val="23097E16"/>
    <w:rsid w:val="23EA495D"/>
    <w:rsid w:val="24D6533C"/>
    <w:rsid w:val="260B3047"/>
    <w:rsid w:val="285A4357"/>
    <w:rsid w:val="28CB2362"/>
    <w:rsid w:val="28EE1E6D"/>
    <w:rsid w:val="294831A1"/>
    <w:rsid w:val="29600F3C"/>
    <w:rsid w:val="299849F6"/>
    <w:rsid w:val="2B1A4303"/>
    <w:rsid w:val="2CAF3924"/>
    <w:rsid w:val="2D2D66EE"/>
    <w:rsid w:val="30315CE9"/>
    <w:rsid w:val="30F04BD8"/>
    <w:rsid w:val="31475921"/>
    <w:rsid w:val="33B2756E"/>
    <w:rsid w:val="354A1BDA"/>
    <w:rsid w:val="35C93371"/>
    <w:rsid w:val="36CF38EC"/>
    <w:rsid w:val="3A8E3276"/>
    <w:rsid w:val="3AA65EC5"/>
    <w:rsid w:val="3AD3293A"/>
    <w:rsid w:val="3B0B4D61"/>
    <w:rsid w:val="3CF67411"/>
    <w:rsid w:val="3E943667"/>
    <w:rsid w:val="3F3F6E35"/>
    <w:rsid w:val="40F25F9A"/>
    <w:rsid w:val="4180626C"/>
    <w:rsid w:val="44E16AB5"/>
    <w:rsid w:val="46C10496"/>
    <w:rsid w:val="478819A7"/>
    <w:rsid w:val="479D0DF2"/>
    <w:rsid w:val="496E3F42"/>
    <w:rsid w:val="4A0F68E3"/>
    <w:rsid w:val="4A6E1A03"/>
    <w:rsid w:val="4B131DCC"/>
    <w:rsid w:val="4B5878E1"/>
    <w:rsid w:val="4B787955"/>
    <w:rsid w:val="4CB074C5"/>
    <w:rsid w:val="4CE70D73"/>
    <w:rsid w:val="4D1A55F9"/>
    <w:rsid w:val="4D56539F"/>
    <w:rsid w:val="4D8454F8"/>
    <w:rsid w:val="4D8A0D87"/>
    <w:rsid w:val="507B73FD"/>
    <w:rsid w:val="517A6184"/>
    <w:rsid w:val="530F1332"/>
    <w:rsid w:val="53E405B5"/>
    <w:rsid w:val="54D5655A"/>
    <w:rsid w:val="55FE4314"/>
    <w:rsid w:val="588E519E"/>
    <w:rsid w:val="590C146D"/>
    <w:rsid w:val="597C6E7C"/>
    <w:rsid w:val="5A0B540A"/>
    <w:rsid w:val="5A217084"/>
    <w:rsid w:val="5A3815BD"/>
    <w:rsid w:val="5A605D1A"/>
    <w:rsid w:val="5BDF05F1"/>
    <w:rsid w:val="5F3E263A"/>
    <w:rsid w:val="60CF79A9"/>
    <w:rsid w:val="615E0AD1"/>
    <w:rsid w:val="61875AE1"/>
    <w:rsid w:val="62860456"/>
    <w:rsid w:val="633E25F6"/>
    <w:rsid w:val="640A7FFD"/>
    <w:rsid w:val="641D63AB"/>
    <w:rsid w:val="649506C0"/>
    <w:rsid w:val="64E600FE"/>
    <w:rsid w:val="68522B8C"/>
    <w:rsid w:val="685E7918"/>
    <w:rsid w:val="68AF0F91"/>
    <w:rsid w:val="6C71150F"/>
    <w:rsid w:val="6CD45CC9"/>
    <w:rsid w:val="6E3337DE"/>
    <w:rsid w:val="6E8A3E2A"/>
    <w:rsid w:val="6F1E1782"/>
    <w:rsid w:val="70896CEF"/>
    <w:rsid w:val="71303C57"/>
    <w:rsid w:val="731E7148"/>
    <w:rsid w:val="743E5A88"/>
    <w:rsid w:val="747B4E14"/>
    <w:rsid w:val="74E14F6F"/>
    <w:rsid w:val="75146D7A"/>
    <w:rsid w:val="75344284"/>
    <w:rsid w:val="75EB14D7"/>
    <w:rsid w:val="76DC5A3F"/>
    <w:rsid w:val="7AF43D22"/>
    <w:rsid w:val="7C5A4C84"/>
    <w:rsid w:val="7D4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238</Words>
  <Characters>252</Characters>
  <Lines>4</Lines>
  <Paragraphs>1</Paragraphs>
  <TotalTime>8</TotalTime>
  <ScaleCrop>false</ScaleCrop>
  <LinksUpToDate>false</LinksUpToDate>
  <CharactersWithSpaces>473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2020-11-23T02:30:00Z</dcterms:created>
  <dc:creator>猪猪猫.CN</dc:creator>
  <cp:lastModifiedBy>喝茶的李白</cp:lastModifiedBy>
  <cp:lastPrinted>2022-01-21T08:56:00Z</cp:lastPrinted>
  <dcterms:modified xsi:type="dcterms:W3CDTF">2022-08-03T08:08:00Z</dcterms:modified>
  <dc:title>“建设用地规划许可”审批办理流程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F91E50C0593F49779FE3277FE429AD34</vt:lpwstr>
  </property>
</Properties>
</file>