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w w:val="90"/>
          <w:sz w:val="44"/>
          <w:szCs w:val="44"/>
        </w:rPr>
      </w:pPr>
      <w:r>
        <w:rPr>
          <w:rFonts w:hint="eastAsia" w:ascii="方正小标宋简体" w:hAnsi="方正小标宋简体" w:eastAsia="方正小标宋简体" w:cs="方正小标宋简体"/>
          <w:b w:val="0"/>
          <w:bCs w:val="0"/>
          <w:w w:val="90"/>
          <w:sz w:val="44"/>
          <w:szCs w:val="44"/>
          <w:lang w:eastAsia="zh-CN"/>
        </w:rPr>
        <w:t>建设项目环境影响评价报告书（表）审批（一般建设项目</w:t>
      </w:r>
      <w:r>
        <w:rPr>
          <w:rFonts w:hint="eastAsia" w:ascii="方正小标宋简体" w:hAnsi="方正小标宋简体" w:eastAsia="方正小标宋简体" w:cs="方正小标宋简体"/>
          <w:b w:val="0"/>
          <w:bCs w:val="0"/>
          <w:w w:val="90"/>
          <w:sz w:val="44"/>
          <w:szCs w:val="44"/>
          <w:lang w:val="en-US" w:eastAsia="zh-CN"/>
        </w:rPr>
        <w:t>)</w:t>
      </w:r>
      <w:r>
        <w:rPr>
          <w:rFonts w:hint="eastAsia" w:ascii="方正小标宋简体" w:hAnsi="方正小标宋简体" w:eastAsia="方正小标宋简体" w:cs="方正小标宋简体"/>
          <w:b w:val="0"/>
          <w:bCs w:val="0"/>
          <w:w w:val="90"/>
          <w:sz w:val="44"/>
          <w:szCs w:val="44"/>
        </w:rPr>
        <w:t>需提交的申请材料目录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w w:val="9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1、建设单位的报批申请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2、建设项目环境影响报告书（表）报批本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3、公众参与情况（可能造成不良环境影响并直接涉及公众环境权益的环境影响评价和依法应当编制环境影响报告书的建设项目的环境影响评价需提供公众参与情况）</w:t>
      </w:r>
      <w:bookmarkStart w:id="0" w:name="_GoBack"/>
      <w:bookmarkEnd w:id="0"/>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OWQ5MzIyZmQzNjQxNjE5ZDc0YmNmYzY1Nzk5MjEifQ=="/>
  </w:docVars>
  <w:rsids>
    <w:rsidRoot w:val="00000000"/>
    <w:rsid w:val="294A70F8"/>
    <w:rsid w:val="3FB13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141</Words>
  <Characters>141</Characters>
  <Lines>0</Lines>
  <Paragraphs>0</Paragraphs>
  <TotalTime>0</TotalTime>
  <ScaleCrop>false</ScaleCrop>
  <LinksUpToDate>false</LinksUpToDate>
  <CharactersWithSpaces>142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2022-12-09T10:13:47Z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67FF436318F3404C8117D2F71D3C206E</vt:lpwstr>
  </property>
</Properties>
</file>