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D7192"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白桑镇城乡居民养老保险参保登记流程</w:t>
      </w:r>
    </w:p>
    <w:p w14:paraId="21499A2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7A50E89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参保对象：年满16周岁、具有本村户籍，未参加城镇职工基本养老保险的城乡居民（不含在校学生）。</w:t>
      </w:r>
    </w:p>
    <w:p w14:paraId="59FAD3BE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参保登记及缴费程序：</w:t>
      </w:r>
    </w:p>
    <w:p w14:paraId="7E5D1A9C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1、准备身份证、户口本原件及复印件。</w:t>
      </w:r>
    </w:p>
    <w:p w14:paraId="07C70C4F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2、填写《山西省城乡居民养老保险参保登记表》。</w:t>
      </w:r>
    </w:p>
    <w:p w14:paraId="2638E822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3、乡镇社保部门进行信息审核与录入。</w:t>
      </w:r>
    </w:p>
    <w:p w14:paraId="21D0250D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4、县级社保中心对参保信息进行复核。</w:t>
      </w:r>
    </w:p>
    <w:p w14:paraId="1F71C1E1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5、参保人使用微信“城市服务”功能进行自主缴费。</w:t>
      </w:r>
    </w:p>
    <w:p w14:paraId="0F65053F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13584655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白桑镇城乡居民养老保险待遇领取流程</w:t>
      </w:r>
    </w:p>
    <w:p w14:paraId="0DFF2329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F0A6A4E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领取资格：缴费满15年（政策实施时距离领取年龄不满15年的，连续缴费即可），年满60周岁即可领取城乡居民基本养老金。</w:t>
      </w:r>
    </w:p>
    <w:p w14:paraId="3D21941C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待遇领取办理程序：</w:t>
      </w:r>
    </w:p>
    <w:p w14:paraId="07457741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1、满60周岁的当年1月份缴纳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当年保费，并根据县乡两级社保部门反馈的缴费情况，补缴漏缴年份保费。</w:t>
      </w:r>
    </w:p>
    <w:p w14:paraId="536539CE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2、收集参保人身份证、社保卡复印件，缴费证、缴费台账资料。</w:t>
      </w:r>
    </w:p>
    <w:p w14:paraId="1457194C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3、乡镇社保部门对待遇领取人员的系统信息、缴费情况、纸质资料进行初审。</w:t>
      </w:r>
    </w:p>
    <w:p w14:paraId="2DE1C0BB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4、县级社保中心对待遇领取人员的相关资料进行复审。</w:t>
      </w:r>
    </w:p>
    <w:p w14:paraId="484A6593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5、县级社保中心根据复审情况核定养老金并发放。</w:t>
      </w: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jYxNjk0ODA0NTk3MmY3MDE1MzE2ZTcyNmI3ZjEifQ=="/>
  </w:docVars>
  <w:rsids>
    <w:rsidRoot w:val="78C11482"/>
    <w:rsid w:val="164B3048"/>
    <w:rsid w:val="25C450FA"/>
    <w:rsid w:val="286955CC"/>
    <w:rsid w:val="32D10117"/>
    <w:rsid w:val="353C370E"/>
    <w:rsid w:val="388D6D1F"/>
    <w:rsid w:val="3D1039F4"/>
    <w:rsid w:val="3FAC5467"/>
    <w:rsid w:val="4BA334F0"/>
    <w:rsid w:val="54657710"/>
    <w:rsid w:val="6536379D"/>
    <w:rsid w:val="701E606E"/>
    <w:rsid w:val="76C856F7"/>
    <w:rsid w:val="78C11482"/>
    <w:rsid w:val="7E8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416</Characters>
  <Lines>0</Lines>
  <Paragraphs>0</Paragraphs>
  <TotalTime>51</TotalTime>
  <ScaleCrop>false</ScaleCrop>
  <LinksUpToDate>false</LinksUpToDate>
  <CharactersWithSpaces>416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2022-06-24T03:16:00Z</dcterms:created>
  <dc:creator>WPS_1649063482</dc:creator>
  <cp:lastModifiedBy>陌子</cp:lastModifiedBy>
  <dcterms:modified xsi:type="dcterms:W3CDTF">2025-03-05T01:38:02Z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7ED395EAFF5340B18D1D3F0035C70661</vt:lpwstr>
  </property>
</Properties>
</file>