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jc w:val="center"/>
        <w:rPr>
          <w:rFonts w:hint="eastAsia" w:ascii="黑体" w:hAnsi="宋体" w:eastAsia="黑体"/>
          <w:b/>
          <w:sz w:val="44"/>
          <w:szCs w:val="44"/>
          <w:lang w:eastAsia="zh-CN"/>
        </w:rPr>
      </w:pPr>
      <w:r>
        <w:rPr>
          <w:rFonts w:hint="eastAsia" w:ascii="黑体" w:hAnsi="宋体" w:eastAsia="黑体"/>
          <w:b/>
          <w:sz w:val="44"/>
          <w:szCs w:val="44"/>
        </w:rPr>
        <w:t>白桑中学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白桑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镇</w:t>
      </w:r>
      <w:r>
        <w:rPr>
          <w:rFonts w:hint="eastAsia" w:ascii="仿宋" w:hAnsi="仿宋" w:eastAsia="仿宋" w:cs="仿宋"/>
          <w:sz w:val="28"/>
          <w:szCs w:val="28"/>
        </w:rPr>
        <w:t>初级中学校位于获泽河畔，凤凰山脚，东临阳济路，西接阳蟒线。学校始建于1984年，占地面积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约</w:t>
      </w:r>
      <w:r>
        <w:rPr>
          <w:rFonts w:hint="eastAsia" w:ascii="仿宋" w:hAnsi="仿宋" w:eastAsia="仿宋" w:cs="仿宋"/>
          <w:sz w:val="28"/>
          <w:szCs w:val="28"/>
        </w:rPr>
        <w:t>9000平方米，建筑面积5582平方米。现有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3个年级，3</w:t>
      </w:r>
      <w:r>
        <w:rPr>
          <w:rFonts w:hint="eastAsia" w:ascii="仿宋" w:hAnsi="仿宋" w:eastAsia="仿宋" w:cs="仿宋"/>
          <w:sz w:val="28"/>
          <w:szCs w:val="28"/>
        </w:rPr>
        <w:t>个教学班，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名</w:t>
      </w:r>
      <w:r>
        <w:rPr>
          <w:rFonts w:hint="eastAsia" w:ascii="仿宋" w:hAnsi="仿宋" w:eastAsia="仿宋" w:cs="仿宋"/>
          <w:sz w:val="28"/>
          <w:szCs w:val="28"/>
        </w:rPr>
        <w:t>学生，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在编</w:t>
      </w:r>
      <w:r>
        <w:rPr>
          <w:rFonts w:hint="eastAsia" w:ascii="仿宋" w:hAnsi="仿宋" w:eastAsia="仿宋" w:cs="仿宋"/>
          <w:sz w:val="28"/>
          <w:szCs w:val="28"/>
        </w:rPr>
        <w:t>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师</w:t>
      </w:r>
      <w:r>
        <w:rPr>
          <w:rFonts w:hint="eastAsia" w:ascii="仿宋" w:hAnsi="仿宋" w:eastAsia="仿宋" w:cs="仿宋"/>
          <w:sz w:val="28"/>
          <w:szCs w:val="28"/>
        </w:rPr>
        <w:t>，其中高级教师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人，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县级以上教学能手骨干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白兔赤乌辉映一滴水，桑田沧海陶铸百年才。近年来</w:t>
      </w:r>
      <w:r>
        <w:rPr>
          <w:rFonts w:hint="eastAsia" w:ascii="仿宋" w:hAnsi="仿宋" w:eastAsia="仿宋" w:cs="仿宋"/>
          <w:sz w:val="28"/>
          <w:szCs w:val="28"/>
        </w:rPr>
        <w:t>，学校以白桑辉煌记忆中的“一滴水”精神为源头，大力开展自信、自立、自强的“三自”文化建设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，传承并</w:t>
      </w:r>
      <w:r>
        <w:rPr>
          <w:rFonts w:hint="eastAsia" w:ascii="仿宋" w:hAnsi="仿宋" w:eastAsia="仿宋" w:cs="仿宋"/>
          <w:sz w:val="28"/>
          <w:szCs w:val="28"/>
        </w:rPr>
        <w:t>弘扬“不怕困难、艰苦创业、勇于创新、敢干干成”的“一滴水”精神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，初步形成了“三自教育，滴水白中”文化特色品牌。</w:t>
      </w:r>
      <w:r>
        <w:rPr>
          <w:rFonts w:hint="eastAsia" w:ascii="仿宋" w:hAnsi="仿宋" w:eastAsia="仿宋" w:cs="仿宋"/>
          <w:sz w:val="28"/>
          <w:szCs w:val="28"/>
        </w:rPr>
        <w:t>学校始终坚持“坚韧不拔，勤勉向善”的办学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精神</w:t>
      </w:r>
      <w:r>
        <w:rPr>
          <w:rFonts w:hint="eastAsia" w:ascii="仿宋" w:hAnsi="仿宋" w:eastAsia="仿宋" w:cs="仿宋"/>
          <w:sz w:val="28"/>
          <w:szCs w:val="28"/>
        </w:rPr>
        <w:t>，积极实施素质教育，形成了“坚强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尚善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和睦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卓越”的校风，“自信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仁爱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乐教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进取”的教风，“立志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勤学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守恒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善省”的学风。全校教职工坚持从农村初中的实际出发，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五育并举，全面育人</w:t>
      </w:r>
      <w:r>
        <w:rPr>
          <w:rFonts w:hint="eastAsia" w:ascii="仿宋" w:hAnsi="仿宋" w:eastAsia="仿宋" w:cs="仿宋"/>
          <w:sz w:val="28"/>
          <w:szCs w:val="28"/>
        </w:rPr>
        <w:t>，办学质量稳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步提升</w:t>
      </w:r>
      <w:r>
        <w:rPr>
          <w:rFonts w:hint="eastAsia" w:ascii="仿宋" w:hAnsi="仿宋" w:eastAsia="仿宋" w:cs="仿宋"/>
          <w:sz w:val="28"/>
          <w:szCs w:val="28"/>
        </w:rPr>
        <w:t>，赢得了较好的社会声誉。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对教育发展的新形势，学校坚持全面贯彻党的教育方针,落实五项管理、十项举措，减负提质。紧紧围绕“一年变样，两年优秀，三年出彩”一张蓝图，抓住“深化学本教学改革、强化家校合力育人”两个重点，实施“服务、文化、评价”三轮驱动，落实“责任清单制、学科坐诊制、包干联谊制、追踪突破制”四项策略，唤醒生命，激发潜能，整体提升学生的核心素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恪守</w:t>
      </w:r>
      <w:r>
        <w:rPr>
          <w:rFonts w:hint="eastAsia" w:ascii="仿宋" w:hAnsi="仿宋" w:eastAsia="仿宋" w:cs="仿宋"/>
          <w:sz w:val="28"/>
          <w:szCs w:val="28"/>
        </w:rPr>
        <w:t>“笃学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弘毅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团结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创新”的校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训，以党建和安全为龙头，聚焦高质量发展，着力构建学校、家庭、社会育人网络，以点亮心灯、助力前行为激发师生潜能的手段，取得了良好的办学成效。</w:t>
      </w:r>
      <w:r>
        <w:rPr>
          <w:rFonts w:hint="eastAsia" w:ascii="仿宋" w:hAnsi="仿宋" w:eastAsia="仿宋" w:cs="仿宋"/>
          <w:sz w:val="28"/>
          <w:szCs w:val="28"/>
        </w:rPr>
        <w:t>先后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荣获晋城市平安校园、</w:t>
      </w:r>
      <w:r>
        <w:rPr>
          <w:rFonts w:hint="eastAsia" w:ascii="仿宋" w:hAnsi="仿宋" w:eastAsia="仿宋" w:cs="仿宋"/>
          <w:sz w:val="28"/>
          <w:szCs w:val="28"/>
        </w:rPr>
        <w:t>阳城县先进学校、教研教改先进单位、德育教育先进单位、防震减灾科普示范学校、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初高衔接突出贡献奖、</w:t>
      </w:r>
      <w:r>
        <w:rPr>
          <w:rFonts w:hint="eastAsia" w:ascii="仿宋" w:hAnsi="仿宋" w:eastAsia="仿宋" w:cs="仿宋"/>
          <w:sz w:val="28"/>
          <w:szCs w:val="28"/>
        </w:rPr>
        <w:t>五四红旗团组织等荣誉称号。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“相信行，坚持干，向更好的未来”是我们的态度，打造小而精、优而特的乡村和谐温馨初中样板校是我们矢志不渝的追求。相信白桑中学明天会更好！</w:t>
      </w:r>
    </w:p>
    <w:p>
      <w:pPr>
        <w:pStyle w:val="2"/>
        <w:jc w:val="both"/>
      </w:pPr>
    </w:p>
    <w:sectPr>
      <w:pgSz w:w="11906" w:h="16838"/>
      <w:pgMar w:top="1701" w:right="1134" w:bottom="1134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jkyNzQyM2MwNDVkYTRjZGUyNGRjOWRkYjZjMzQifQ=="/>
  </w:docVars>
  <w:rsids>
    <w:rsidRoot w:val="00000000"/>
    <w:rsid w:val="04294F58"/>
    <w:rsid w:val="0EDD72BB"/>
    <w:rsid w:val="108D703B"/>
    <w:rsid w:val="232748D0"/>
    <w:rsid w:val="3BF03B8C"/>
    <w:rsid w:val="3EBD5FBC"/>
    <w:rsid w:val="43432C09"/>
    <w:rsid w:val="458A60D0"/>
    <w:rsid w:val="544B5DC1"/>
    <w:rsid w:val="59FB1336"/>
    <w:rsid w:val="5EFD09E5"/>
    <w:rsid w:val="60194FC5"/>
    <w:rsid w:val="602F4C90"/>
    <w:rsid w:val="73A34E7A"/>
    <w:rsid w:val="74C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758</Characters>
  <Lines>0</Lines>
  <Paragraphs>0</Paragraphs>
  <TotalTime>13</TotalTime>
  <ScaleCrop>false</ScaleCrop>
  <LinksUpToDate>false</LinksUpToDate>
  <CharactersWithSpaces>758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2023-02-20T03:01:00Z</dcterms:created>
  <dc:creator>Administrator</dc:creator>
  <cp:lastModifiedBy>王振邦，18234697856</cp:lastModifiedBy>
  <cp:lastPrinted>2023-02-20T03:21:00Z</cp:lastPrinted>
  <dcterms:modified xsi:type="dcterms:W3CDTF">2024-04-01T07:37:58Z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094DF70BD0764ADE92B151AF927F4DC0</vt:lpwstr>
  </property>
</Properties>
</file>