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9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</w:p>
    <w:p>
      <w:pPr>
        <w:spacing w:before="137"/>
        <w:ind w:left="2066" w:right="2377" w:firstLine="0"/>
        <w:jc w:val="center"/>
        <w:rPr>
          <w:rFonts w:hint="eastAsia" w:ascii="宋体" w:eastAsia="宋体"/>
          <w:b/>
          <w:sz w:val="44"/>
        </w:rPr>
      </w:pPr>
      <w:r>
        <w:rPr>
          <w:rFonts w:hint="eastAsia" w:ascii="宋体" w:eastAsia="宋体"/>
          <w:b/>
          <w:sz w:val="44"/>
          <w:lang w:eastAsia="zh-CN"/>
        </w:rPr>
        <w:t>町店镇</w:t>
      </w:r>
      <w:r>
        <w:rPr>
          <w:rFonts w:hint="eastAsia" w:ascii="宋体" w:eastAsia="宋体"/>
          <w:b/>
          <w:sz w:val="44"/>
        </w:rPr>
        <w:t>公共法律服务领域基层政务公开标准目录</w:t>
      </w:r>
    </w:p>
    <w:p>
      <w:pPr>
        <w:pStyle w:val="2"/>
        <w:rPr>
          <w:rFonts w:ascii="宋体"/>
          <w:b/>
          <w:sz w:val="20"/>
        </w:rPr>
      </w:pPr>
    </w:p>
    <w:p>
      <w:pPr>
        <w:pStyle w:val="2"/>
        <w:rPr>
          <w:rFonts w:ascii="宋体"/>
          <w:b/>
          <w:sz w:val="20"/>
        </w:rPr>
      </w:pPr>
    </w:p>
    <w:p>
      <w:pPr>
        <w:pStyle w:val="2"/>
        <w:spacing w:before="2" w:after="1"/>
        <w:rPr>
          <w:rFonts w:ascii="宋体"/>
          <w:b/>
          <w:sz w:val="12"/>
        </w:rPr>
      </w:pPr>
    </w:p>
    <w:tbl>
      <w:tblPr>
        <w:tblStyle w:val="4"/>
        <w:tblW w:w="13535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075"/>
        <w:gridCol w:w="1193"/>
        <w:gridCol w:w="1701"/>
        <w:gridCol w:w="1079"/>
        <w:gridCol w:w="832"/>
        <w:gridCol w:w="924"/>
        <w:gridCol w:w="2693"/>
        <w:gridCol w:w="567"/>
        <w:gridCol w:w="709"/>
        <w:gridCol w:w="567"/>
        <w:gridCol w:w="708"/>
        <w:gridCol w:w="567"/>
        <w:gridCol w:w="4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41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line="240" w:lineRule="exact"/>
              <w:ind w:left="38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7" w:line="240" w:lineRule="exact"/>
              <w:ind w:left="753" w:right="744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公开事项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line="240" w:lineRule="exact"/>
              <w:ind w:left="13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公开内容（要素）</w:t>
            </w:r>
          </w:p>
        </w:tc>
        <w:tc>
          <w:tcPr>
            <w:tcW w:w="1079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line="240" w:lineRule="exact"/>
              <w:ind w:left="179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公开依据</w:t>
            </w:r>
          </w:p>
        </w:tc>
        <w:tc>
          <w:tcPr>
            <w:tcW w:w="832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line="240" w:lineRule="exact"/>
              <w:ind w:left="55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公开时限</w:t>
            </w:r>
          </w:p>
        </w:tc>
        <w:tc>
          <w:tcPr>
            <w:tcW w:w="924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line="240" w:lineRule="exact"/>
              <w:ind w:left="101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公开主体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line="240" w:lineRule="exact"/>
              <w:ind w:left="716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7" w:line="240" w:lineRule="exact"/>
              <w:ind w:left="276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公开对象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7" w:line="240" w:lineRule="exact"/>
              <w:ind w:left="277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公开方式</w:t>
            </w:r>
          </w:p>
        </w:tc>
        <w:tc>
          <w:tcPr>
            <w:tcW w:w="1046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7" w:line="240" w:lineRule="exact"/>
              <w:ind w:left="161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44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76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一级事项</w:t>
            </w:r>
          </w:p>
        </w:tc>
        <w:tc>
          <w:tcPr>
            <w:tcW w:w="119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236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二级事项</w:t>
            </w:r>
          </w:p>
        </w:tc>
        <w:tc>
          <w:tcPr>
            <w:tcW w:w="170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8" w:line="240" w:lineRule="exact"/>
              <w:ind w:left="101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全社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40" w:lineRule="exact"/>
              <w:ind w:left="192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会</w:t>
            </w:r>
          </w:p>
        </w:tc>
        <w:tc>
          <w:tcPr>
            <w:tcW w:w="7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8" w:line="240" w:lineRule="exact"/>
              <w:ind w:left="172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特定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40" w:lineRule="exact"/>
              <w:ind w:left="172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群体</w:t>
            </w:r>
          </w:p>
        </w:tc>
        <w:tc>
          <w:tcPr>
            <w:tcW w:w="5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81" w:right="74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主动</w:t>
            </w:r>
          </w:p>
        </w:tc>
        <w:tc>
          <w:tcPr>
            <w:tcW w:w="7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82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依申请</w:t>
            </w:r>
          </w:p>
        </w:tc>
        <w:tc>
          <w:tcPr>
            <w:tcW w:w="5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81" w:right="75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县级</w:t>
            </w:r>
          </w:p>
        </w:tc>
        <w:tc>
          <w:tcPr>
            <w:tcW w:w="4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37" w:right="31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4" w:hRule="atLeast"/>
        </w:trPr>
        <w:tc>
          <w:tcPr>
            <w:tcW w:w="44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07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8" w:line="240" w:lineRule="exact"/>
              <w:ind w:left="356" w:right="166" w:hanging="18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法治宣传教育</w:t>
            </w:r>
          </w:p>
        </w:tc>
        <w:tc>
          <w:tcPr>
            <w:tcW w:w="119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8" w:line="240" w:lineRule="exact"/>
              <w:ind w:left="416" w:right="44" w:hanging="36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法律知识普及服务</w:t>
            </w:r>
          </w:p>
        </w:tc>
        <w:tc>
          <w:tcPr>
            <w:tcW w:w="170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8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exact"/>
              <w:ind w:left="284" w:right="0" w:hanging="27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法律法规资讯；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8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after="0" w:line="240" w:lineRule="exact"/>
              <w:ind w:left="284" w:right="0" w:hanging="27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普法动态资讯；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8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after="0" w:line="240" w:lineRule="exact"/>
              <w:ind w:left="15" w:right="3" w:firstLine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普法讲师团信息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等</w:t>
            </w:r>
          </w:p>
        </w:tc>
        <w:tc>
          <w:tcPr>
            <w:tcW w:w="10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6" w:line="240" w:lineRule="exact"/>
              <w:ind w:left="13" w:right="-29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《中共中央、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国务院转发&lt; 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中央宣传部、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司法部关于 开展法治宣传 教育的第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个五年规划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line="240" w:lineRule="exact"/>
              <w:ind w:left="20" w:right="9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－ 202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3"/>
                <w:sz w:val="18"/>
                <w:szCs w:val="18"/>
              </w:rPr>
              <w:t xml:space="preserve"> 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）</w:t>
            </w: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&gt;》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9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《山西</w:t>
            </w:r>
            <w:r>
              <w:rPr>
                <w:rFonts w:hint="eastAsia" w:ascii="宋体" w:hAnsi="宋体" w:eastAsia="宋体" w:cs="宋体"/>
                <w:spacing w:val="-14"/>
                <w:sz w:val="18"/>
                <w:szCs w:val="18"/>
              </w:rPr>
              <w:t>省“</w:t>
            </w:r>
            <w:r>
              <w:rPr>
                <w:rFonts w:hint="eastAsia" w:cs="宋体"/>
                <w:spacing w:val="-14"/>
                <w:sz w:val="18"/>
                <w:szCs w:val="18"/>
                <w:lang w:eastAsia="zh-CN"/>
              </w:rPr>
              <w:t>八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87" w:right="79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五”普法规划》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1" w:line="240" w:lineRule="exact"/>
              <w:ind w:left="33" w:right="23" w:firstLine="21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自制作或获取该信息之日起20</w:t>
            </w:r>
            <w:r>
              <w:rPr>
                <w:rFonts w:hint="eastAsia" w:ascii="宋体" w:hAnsi="宋体" w:eastAsia="宋体" w:cs="宋体"/>
                <w:spacing w:val="-17"/>
                <w:sz w:val="18"/>
                <w:szCs w:val="18"/>
              </w:rPr>
              <w:t xml:space="preserve"> 个工作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日内公开</w:t>
            </w:r>
          </w:p>
        </w:tc>
        <w:tc>
          <w:tcPr>
            <w:tcW w:w="92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8" w:line="240" w:lineRule="exact"/>
              <w:ind w:left="281" w:right="90" w:hanging="18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町店镇人民政府</w:t>
            </w:r>
          </w:p>
        </w:tc>
        <w:tc>
          <w:tcPr>
            <w:tcW w:w="269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97"/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7" w:after="0" w:line="240" w:lineRule="exact"/>
              <w:ind w:left="14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□政府网站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□政府公报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197"/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after="0" w:line="240" w:lineRule="exact"/>
              <w:ind w:left="196" w:right="0" w:hanging="182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两微一端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□发布会/听证会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97"/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after="0" w:line="240" w:lineRule="exact"/>
              <w:ind w:left="14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□广播电视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□纸质媒体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240" w:lineRule="exact"/>
              <w:ind w:left="15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■公开查阅点 □政务服务中心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40" w:lineRule="exact"/>
              <w:ind w:left="15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■便民服务站 ■入户/现场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1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after="0" w:line="240" w:lineRule="exact"/>
              <w:ind w:left="15" w:right="4" w:firstLine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社区/企事业单位/</w:t>
            </w: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村公示栏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子屏）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15" w:right="145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□精准推送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■其他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>法律服</w:t>
            </w:r>
            <w:r>
              <w:rPr>
                <w:rFonts w:hint="eastAsia" w:ascii="宋体" w:hAnsi="宋体" w:eastAsia="宋体" w:cs="宋体"/>
                <w:spacing w:val="-17"/>
                <w:sz w:val="18"/>
                <w:szCs w:val="18"/>
                <w:u w:val="single"/>
              </w:rPr>
              <w:t>务</w:t>
            </w:r>
            <w:r>
              <w:rPr>
                <w:rFonts w:hint="eastAsia" w:ascii="宋体" w:hAnsi="宋体" w:eastAsia="宋体" w:cs="宋体"/>
                <w:spacing w:val="-160"/>
                <w:sz w:val="18"/>
                <w:szCs w:val="18"/>
                <w:u w:val="single"/>
              </w:rPr>
              <w:t>网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exact"/>
              <w:ind w:left="15" w:right="4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注：有关公开信息可推送或归集至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山西法律服务网。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92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8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9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spacing w:after="0"/>
        <w:jc w:val="center"/>
        <w:rPr>
          <w:rFonts w:ascii="仿宋" w:hAnsi="仿宋"/>
          <w:sz w:val="18"/>
        </w:rPr>
        <w:sectPr>
          <w:footerReference r:id="rId6" w:type="default"/>
          <w:headerReference r:id="rId5" w:type="even"/>
          <w:footerReference r:id="rId7" w:type="even"/>
          <w:pgSz w:w="16840" w:h="11910" w:orient="landscape"/>
          <w:pgMar w:top="1180" w:right="1760" w:bottom="1120" w:left="1320" w:header="918" w:footer="936" w:gutter="0"/>
          <w:pgNumType w:start="5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9" w:after="1"/>
        <w:rPr>
          <w:rFonts w:ascii="Times New Roman"/>
          <w:sz w:val="13"/>
        </w:rPr>
      </w:pPr>
    </w:p>
    <w:tbl>
      <w:tblPr>
        <w:tblStyle w:val="4"/>
        <w:tblW w:w="13535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075"/>
        <w:gridCol w:w="1193"/>
        <w:gridCol w:w="1701"/>
        <w:gridCol w:w="1079"/>
        <w:gridCol w:w="832"/>
        <w:gridCol w:w="924"/>
        <w:gridCol w:w="2693"/>
        <w:gridCol w:w="567"/>
        <w:gridCol w:w="709"/>
        <w:gridCol w:w="567"/>
        <w:gridCol w:w="708"/>
        <w:gridCol w:w="567"/>
        <w:gridCol w:w="4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1" w:hRule="atLeast"/>
        </w:trPr>
        <w:tc>
          <w:tcPr>
            <w:tcW w:w="441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exact"/>
              <w:ind w:left="1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075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416" w:right="44" w:hanging="36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416" w:right="44" w:hanging="36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416" w:right="44" w:hanging="36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416" w:right="44" w:hanging="36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416" w:right="44" w:hanging="36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416" w:right="44" w:hanging="36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416" w:right="44" w:hanging="36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推广法治文化服务</w:t>
            </w:r>
          </w:p>
        </w:tc>
        <w:tc>
          <w:tcPr>
            <w:tcW w:w="1701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6" w:line="240" w:lineRule="exact"/>
              <w:ind w:left="1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6" w:line="240" w:lineRule="exact"/>
              <w:ind w:left="1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6" w:line="240" w:lineRule="exact"/>
              <w:ind w:left="1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6" w:line="240" w:lineRule="exact"/>
              <w:ind w:left="1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6" w:line="240" w:lineRule="exact"/>
              <w:ind w:left="1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6" w:line="240" w:lineRule="exact"/>
              <w:ind w:left="1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1.辖区内法治文化阵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4" w:line="240" w:lineRule="exact"/>
              <w:ind w:left="1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地信息；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8" w:line="240" w:lineRule="exact"/>
              <w:ind w:left="15" w:right="3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2.法治文化作品、产品</w:t>
            </w:r>
          </w:p>
        </w:tc>
        <w:tc>
          <w:tcPr>
            <w:tcW w:w="1079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6" w:line="240" w:lineRule="exact"/>
              <w:ind w:left="13" w:right="-29"/>
              <w:jc w:val="both"/>
              <w:textAlignment w:val="auto"/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6" w:line="240" w:lineRule="exact"/>
              <w:ind w:left="13" w:right="-29"/>
              <w:jc w:val="both"/>
              <w:textAlignment w:val="auto"/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6" w:line="240" w:lineRule="exact"/>
              <w:ind w:left="13" w:right="-29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《中共中央、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国务院转发&lt; 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中央宣传部、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司法部关于 开展法治宣传 教育的第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个五年规划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line="240" w:lineRule="exact"/>
              <w:ind w:left="20" w:right="9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－ 202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3"/>
                <w:sz w:val="18"/>
                <w:szCs w:val="18"/>
              </w:rPr>
              <w:t xml:space="preserve"> 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）</w:t>
            </w: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&gt;》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9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《山西</w:t>
            </w:r>
            <w:r>
              <w:rPr>
                <w:rFonts w:hint="eastAsia" w:ascii="宋体" w:hAnsi="宋体" w:eastAsia="宋体" w:cs="宋体"/>
                <w:spacing w:val="-14"/>
                <w:sz w:val="18"/>
                <w:szCs w:val="18"/>
              </w:rPr>
              <w:t>省“</w:t>
            </w:r>
            <w:r>
              <w:rPr>
                <w:rFonts w:hint="eastAsia" w:cs="宋体"/>
                <w:spacing w:val="-14"/>
                <w:sz w:val="18"/>
                <w:szCs w:val="18"/>
                <w:lang w:eastAsia="zh-CN"/>
              </w:rPr>
              <w:t>八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3" w:right="7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五”普法规划》</w:t>
            </w:r>
          </w:p>
        </w:tc>
        <w:tc>
          <w:tcPr>
            <w:tcW w:w="83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1" w:right="3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1" w:right="3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1" w:right="3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1" w:right="3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1" w:right="3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1" w:right="3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1" w:right="3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自制作或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 w:line="240" w:lineRule="exact"/>
              <w:ind w:left="33" w:right="23" w:firstLine="21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获取该信息之日起20</w:t>
            </w:r>
            <w:r>
              <w:rPr>
                <w:rFonts w:hint="eastAsia" w:ascii="宋体" w:hAnsi="宋体" w:eastAsia="宋体" w:cs="宋体"/>
                <w:spacing w:val="-17"/>
                <w:sz w:val="18"/>
                <w:szCs w:val="18"/>
              </w:rPr>
              <w:t xml:space="preserve"> 个工作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5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日内公开</w:t>
            </w:r>
          </w:p>
        </w:tc>
        <w:tc>
          <w:tcPr>
            <w:tcW w:w="924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281" w:right="90" w:hanging="18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281" w:right="90" w:hanging="18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281" w:right="90" w:hanging="18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281" w:right="90" w:hanging="18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281" w:right="90" w:hanging="18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281" w:right="90" w:hanging="18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281" w:right="90" w:hanging="18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281" w:right="90" w:hanging="18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281" w:right="90" w:hanging="18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司法行政部门</w:t>
            </w:r>
          </w:p>
        </w:tc>
        <w:tc>
          <w:tcPr>
            <w:tcW w:w="269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numId w:val="0"/>
              </w:numPr>
              <w:tabs>
                <w:tab w:val="left" w:pos="197"/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after="0" w:line="240" w:lineRule="exact"/>
              <w:ind w:left="14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numId w:val="0"/>
              </w:numPr>
              <w:tabs>
                <w:tab w:val="left" w:pos="197"/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after="0" w:line="240" w:lineRule="exact"/>
              <w:ind w:left="14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197"/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after="0" w:line="240" w:lineRule="exact"/>
              <w:ind w:left="196" w:right="0" w:hanging="182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政府网站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□政府公报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tabs>
                <w:tab w:val="left" w:pos="197"/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after="0" w:line="240" w:lineRule="exact"/>
              <w:ind w:left="196" w:right="0" w:hanging="182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两微一端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□发布会/听证会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□广播电视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□纸质媒体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left" w:pos="1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after="0" w:line="240" w:lineRule="exact"/>
              <w:ind w:left="196" w:right="0" w:hanging="182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公开查阅点 □政务服务中心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tabs>
                <w:tab w:val="left" w:pos="1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 w:after="0" w:line="240" w:lineRule="exact"/>
              <w:ind w:left="196" w:right="0" w:hanging="182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便民服务站 □入户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/现场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tabs>
                <w:tab w:val="left" w:pos="1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after="0" w:line="240" w:lineRule="exact"/>
              <w:ind w:left="15" w:right="4" w:firstLine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社区/企事业单位/</w:t>
            </w: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村公示栏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子屏）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1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□精准推送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■其他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>法律服务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>网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注：有关公开信息可推送或归集至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山西法律服务网。</w:t>
            </w:r>
          </w:p>
        </w:tc>
        <w:tc>
          <w:tcPr>
            <w:tcW w:w="567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exact"/>
              <w:ind w:left="8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exact"/>
              <w:ind w:left="8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exact"/>
              <w:ind w:left="8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exact"/>
              <w:ind w:left="8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exact"/>
              <w:ind w:left="8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exact"/>
              <w:ind w:left="8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exact"/>
              <w:ind w:left="1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exact"/>
              <w:ind w:left="1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exact"/>
              <w:ind w:left="1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exact"/>
              <w:ind w:left="1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exact"/>
              <w:ind w:left="1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exact"/>
              <w:ind w:left="1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708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exact"/>
              <w:ind w:left="8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exact"/>
              <w:ind w:left="149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exact"/>
              <w:ind w:left="149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exact"/>
              <w:ind w:left="149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exact"/>
              <w:ind w:left="149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exact"/>
              <w:ind w:left="149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exact"/>
              <w:ind w:left="149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356" w:leftChars="0" w:right="166" w:rightChars="0" w:hanging="18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法律咨询服务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4" w:line="240" w:lineRule="exact"/>
              <w:ind w:left="56" w:leftChars="0" w:right="44" w:right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公共法律服务实体平台、热线平台、网络平台咨询服务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5" w:leftChars="0" w:right="3" w:right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公共法律服务实体、热线、网络平台法律咨询服务指南</w:t>
            </w:r>
          </w:p>
        </w:tc>
        <w:tc>
          <w:tcPr>
            <w:tcW w:w="107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87" w:leftChars="0" w:right="79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》</w:t>
            </w:r>
          </w:p>
        </w:tc>
        <w:tc>
          <w:tcPr>
            <w:tcW w:w="83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33" w:leftChars="0" w:right="23" w:rightChars="0" w:firstLine="21" w:firstLine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自制作或获取该信息之日起20</w:t>
            </w:r>
            <w:r>
              <w:rPr>
                <w:rFonts w:hint="eastAsia" w:ascii="宋体" w:hAnsi="宋体" w:eastAsia="宋体" w:cs="宋体"/>
                <w:spacing w:val="-17"/>
                <w:sz w:val="18"/>
                <w:szCs w:val="18"/>
              </w:rPr>
              <w:t xml:space="preserve"> 个工作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日内公开</w:t>
            </w:r>
          </w:p>
        </w:tc>
        <w:tc>
          <w:tcPr>
            <w:tcW w:w="92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3" w:leftChars="0" w:right="1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公共法律服务站（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町店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司法所）、公共法律服务室（各村村委）、公共法律服务中心（政务中心十楼）</w:t>
            </w:r>
          </w:p>
        </w:tc>
        <w:tc>
          <w:tcPr>
            <w:tcW w:w="26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tabs>
                <w:tab w:val="left" w:pos="197"/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7" w:after="0" w:line="240" w:lineRule="exact"/>
              <w:ind w:left="196" w:right="0" w:hanging="182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政府网站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□政府公报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tabs>
                <w:tab w:val="left" w:pos="197"/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after="0" w:line="240" w:lineRule="exact"/>
              <w:ind w:left="196" w:right="0" w:hanging="182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两微一端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□发布会/听证会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40" w:lineRule="exact"/>
              <w:ind w:left="1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□广播电视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□纸质媒体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tabs>
                <w:tab w:val="left" w:pos="1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after="0" w:line="240" w:lineRule="exact"/>
              <w:ind w:left="196" w:right="0" w:hanging="182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公开查阅点 ■政务服务中心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tabs>
                <w:tab w:val="left" w:pos="1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after="0" w:line="240" w:lineRule="exact"/>
              <w:ind w:left="196" w:right="0" w:hanging="182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便民服务站 □入户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/现场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240" w:lineRule="exact"/>
              <w:ind w:left="15" w:right="4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□社区/企事业单位/</w:t>
            </w: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村公示栏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子屏）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exact"/>
              <w:ind w:left="15" w:right="14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□精准推送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■其他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>法律服</w:t>
            </w:r>
            <w:r>
              <w:rPr>
                <w:rFonts w:hint="eastAsia" w:ascii="宋体" w:hAnsi="宋体" w:eastAsia="宋体" w:cs="宋体"/>
                <w:spacing w:val="-17"/>
                <w:sz w:val="18"/>
                <w:szCs w:val="18"/>
                <w:u w:val="single"/>
              </w:rPr>
              <w:t>务</w:t>
            </w:r>
            <w:r>
              <w:rPr>
                <w:rFonts w:hint="eastAsia" w:ascii="宋体" w:hAnsi="宋体" w:eastAsia="宋体" w:cs="宋体"/>
                <w:spacing w:val="-160"/>
                <w:sz w:val="18"/>
                <w:szCs w:val="18"/>
                <w:u w:val="single"/>
              </w:rPr>
              <w:t>网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exact"/>
              <w:ind w:left="1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注：有关公开信息可推送或归集至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240" w:lineRule="exact"/>
              <w:ind w:left="15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山西法律服务网。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8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8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47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9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5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75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356" w:leftChars="0" w:right="166" w:rightChars="0" w:hanging="18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公共法律服务平台</w:t>
            </w:r>
          </w:p>
        </w:tc>
        <w:tc>
          <w:tcPr>
            <w:tcW w:w="1193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4" w:line="240" w:lineRule="exact"/>
              <w:ind w:left="56" w:leftChars="0" w:right="44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公共法律服务实体、热线、网络平台信息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240" w:lineRule="exact"/>
              <w:ind w:left="15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1.公共法律服务平台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5" w:line="240" w:lineRule="exact"/>
              <w:ind w:left="15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建设相关规划；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3" w:line="240" w:lineRule="exact"/>
              <w:ind w:left="15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 公共法律服务中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5" w:line="240" w:lineRule="exact"/>
              <w:ind w:left="15" w:right="3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心、工作站具体地址3.12348 公共法律服务热线号码；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4.中国法律服务网和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5" w:leftChars="0" w:right="3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山西法律服务网网址；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5" w:line="240" w:lineRule="exact"/>
              <w:ind w:left="15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5.三大平台提供的公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5" w:line="240" w:lineRule="exact"/>
              <w:ind w:left="15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共法律服务事项清单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3" w:line="240" w:lineRule="exact"/>
              <w:ind w:left="15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及服务指南</w:t>
            </w:r>
          </w:p>
        </w:tc>
        <w:tc>
          <w:tcPr>
            <w:tcW w:w="1079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87" w:leftChars="0" w:right="79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》</w:t>
            </w:r>
          </w:p>
        </w:tc>
        <w:tc>
          <w:tcPr>
            <w:tcW w:w="832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33" w:leftChars="0" w:right="23" w:rightChars="0" w:firstLine="21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自制作或获取该信息之日起20</w:t>
            </w:r>
            <w:r>
              <w:rPr>
                <w:rFonts w:hint="eastAsia" w:ascii="宋体" w:hAnsi="宋体" w:eastAsia="宋体" w:cs="宋体"/>
                <w:spacing w:val="-17"/>
                <w:sz w:val="18"/>
                <w:szCs w:val="18"/>
              </w:rPr>
              <w:t xml:space="preserve"> 个工作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日内公开</w:t>
            </w:r>
          </w:p>
        </w:tc>
        <w:tc>
          <w:tcPr>
            <w:tcW w:w="924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3" w:leftChars="0" w:right="1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3" w:leftChars="0" w:right="1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公共法律服务站（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町店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司法所）、公共法律服务室（各村村委）、公共法律服务中心（政务中心十楼）</w:t>
            </w:r>
          </w:p>
        </w:tc>
        <w:tc>
          <w:tcPr>
            <w:tcW w:w="2693" w:type="dxa"/>
            <w:tcBorders>
              <w:top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tabs>
                <w:tab w:val="left" w:pos="197"/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exact"/>
              <w:ind w:left="196" w:right="0" w:hanging="182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政府网站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■政府公报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tabs>
                <w:tab w:val="left" w:pos="197"/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after="0" w:line="240" w:lineRule="exact"/>
              <w:ind w:left="196" w:right="0" w:hanging="182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两微一端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■发布会/听证会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tabs>
                <w:tab w:val="left" w:pos="197"/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after="0" w:line="240" w:lineRule="exact"/>
              <w:ind w:left="196" w:right="0" w:hanging="182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广播电视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□纸质媒体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tabs>
                <w:tab w:val="left" w:pos="1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after="0" w:line="240" w:lineRule="exact"/>
              <w:ind w:left="196" w:right="0" w:hanging="182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公开查阅点 □政务服务中心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tabs>
                <w:tab w:val="left" w:pos="1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after="0" w:line="240" w:lineRule="exact"/>
              <w:ind w:left="196" w:right="0" w:hanging="182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便民服务站 □入户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/现场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tabs>
                <w:tab w:val="left" w:pos="1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after="0" w:line="240" w:lineRule="exact"/>
              <w:ind w:left="15" w:right="4" w:firstLine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社区/企事业单位/</w:t>
            </w: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村公示栏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子屏）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exact"/>
              <w:ind w:left="15" w:right="14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□精准推送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■其他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>法律服</w:t>
            </w:r>
            <w:r>
              <w:rPr>
                <w:rFonts w:hint="eastAsia" w:ascii="宋体" w:hAnsi="宋体" w:eastAsia="宋体" w:cs="宋体"/>
                <w:spacing w:val="-17"/>
                <w:sz w:val="18"/>
                <w:szCs w:val="18"/>
                <w:u w:val="single"/>
              </w:rPr>
              <w:t>务</w:t>
            </w:r>
            <w:r>
              <w:rPr>
                <w:rFonts w:hint="eastAsia" w:ascii="宋体" w:hAnsi="宋体" w:eastAsia="宋体" w:cs="宋体"/>
                <w:spacing w:val="-160"/>
                <w:sz w:val="18"/>
                <w:szCs w:val="18"/>
                <w:u w:val="single"/>
              </w:rPr>
              <w:t>网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240" w:lineRule="exact"/>
              <w:ind w:left="15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注：有关公开信息可推送或归集至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山西法律服务网。</w:t>
            </w:r>
          </w:p>
        </w:tc>
        <w:tc>
          <w:tcPr>
            <w:tcW w:w="567" w:type="dxa"/>
            <w:tcBorders>
              <w:top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8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8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479" w:type="dxa"/>
            <w:tcBorders>
              <w:top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9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>
      <w:pPr>
        <w:rPr>
          <w:rFonts w:hint="eastAsia" w:eastAsia="仿宋"/>
          <w:lang w:eastAsia="zh-CN"/>
        </w:rPr>
      </w:pPr>
    </w:p>
    <w:sectPr>
      <w:headerReference r:id="rId8" w:type="default"/>
      <w:footerReference r:id="rId9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6774815</wp:posOffset>
              </wp:positionV>
              <wp:extent cx="321310" cy="22352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310" cy="223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1pt;margin-top:533.45pt;height:17.6pt;width:25.3pt;mso-position-horizontal-relative:page;mso-position-vertical-relative:page;z-index:-251655168;mso-width-relative:page;mso-height-relative:page;" filled="f" stroked="f" coordsize="21600,21600" o:gfxdata="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ATTSwV2QAAAA0BAAAPAAAAAAAA&#10;AAEAIAAAADgAAABkcnMvZG93bnJldi54bWxQSwECFAAUAAAACACHTuJAFpIk1cIBAAB6AwAADgAA&#10;AAAAAAABACAAAAA+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705485</wp:posOffset>
              </wp:positionV>
              <wp:extent cx="8863330" cy="0"/>
              <wp:effectExtent l="0" t="0" r="0" b="0"/>
              <wp:wrapNone/>
              <wp:docPr id="6" name="直接连接符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863330" cy="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72pt;margin-top:55.55pt;height:0pt;width:697.9pt;mso-position-horizontal-relative:page;mso-position-vertical-relative:page;z-index:-251656192;mso-width-relative:page;mso-height-relative:page;" filled="f" stroked="t" coordsize="21600,21600" o:gfxdata="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DpoXCe1QAAAAwBAAAPAAAAAAAAAAEAIAAAADgA&#10;AABkcnMvZG93bnJldi54bWxQSwECFAAUAAAACACHTuJATvJwKvYBAADkAwAADgAAAAAAAAABACAA&#10;AAA6AQAAZHJzL2Uyb0RvYy54bWxQSwUGAAAAAAYABgBZAQAAogUAAAAA&#10;">
              <v:fill on="f" focussize="0,0"/>
              <v:stroke weight="0.72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643255</wp:posOffset>
              </wp:positionH>
              <wp:positionV relativeFrom="page">
                <wp:posOffset>966470</wp:posOffset>
              </wp:positionV>
              <wp:extent cx="45085" cy="21590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085" cy="21590"/>
                      </a:xfrm>
                      <a:prstGeom prst="line">
                        <a:avLst/>
                      </a:prstGeom>
                      <a:ln w="9144" cap="flat" cmpd="sng">
                        <a:noFill/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50.65pt;margin-top:76.1pt;height:1.7pt;width:3.55pt;mso-position-horizontal-relative:page;mso-position-vertical-relative:page;z-index:-251657216;mso-width-relative:page;mso-height-relative:page;" filled="f" stroked="f" coordsize="21600,21600" o:gfxdata="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rws9KtkAAAALAQAADwAAAAAAAAABACAAAAA4AAAAZHJzL2Rvd25y&#10;ZXYueG1sUEsBAhQAFAAAAAgAh07iQJ9DwsHnAQAAvQMAAA4AAAAAAAAAAQAgAAAAPgEAAGRycy9l&#10;Mm9Eb2MueG1sUEsFBgAAAAAGAAYAWQEAAJcFAAAAAA==&#10;">
              <v:fill on="f" focussize="0,0"/>
              <v:stroke on="f" weight="0.72pt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61FADE"/>
    <w:multiLevelType w:val="multilevel"/>
    <w:tmpl w:val="8461FADE"/>
    <w:lvl w:ilvl="0" w:tentative="0">
      <w:start w:val="0"/>
      <w:numFmt w:val="bullet"/>
      <w:lvlText w:val="■"/>
      <w:lvlJc w:val="left"/>
      <w:pPr>
        <w:ind w:left="196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8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96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44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93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4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689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38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86" w:hanging="181"/>
      </w:pPr>
      <w:rPr>
        <w:rFonts w:hint="default"/>
        <w:lang w:val="zh-CN" w:eastAsia="zh-CN" w:bidi="zh-CN"/>
      </w:rPr>
    </w:lvl>
  </w:abstractNum>
  <w:abstractNum w:abstractNumId="1">
    <w:nsid w:val="B5E306ED"/>
    <w:multiLevelType w:val="multilevel"/>
    <w:tmpl w:val="B5E306ED"/>
    <w:lvl w:ilvl="0" w:tentative="0">
      <w:start w:val="0"/>
      <w:numFmt w:val="bullet"/>
      <w:lvlText w:val="■"/>
      <w:lvlJc w:val="left"/>
      <w:pPr>
        <w:ind w:left="196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8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96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44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93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4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689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38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86" w:hanging="181"/>
      </w:pPr>
      <w:rPr>
        <w:rFonts w:hint="default"/>
        <w:lang w:val="zh-CN" w:eastAsia="zh-CN" w:bidi="zh-CN"/>
      </w:rPr>
    </w:lvl>
  </w:abstractNum>
  <w:abstractNum w:abstractNumId="2">
    <w:nsid w:val="BF205925"/>
    <w:multiLevelType w:val="multilevel"/>
    <w:tmpl w:val="BF205925"/>
    <w:lvl w:ilvl="0" w:tentative="0">
      <w:start w:val="0"/>
      <w:numFmt w:val="bullet"/>
      <w:lvlText w:val="■"/>
      <w:lvlJc w:val="left"/>
      <w:pPr>
        <w:ind w:left="196" w:hanging="181"/>
      </w:pPr>
      <w:rPr>
        <w:rFonts w:hint="default" w:ascii="仿宋" w:hAnsi="仿宋" w:eastAsia="仿宋" w:cs="仿宋"/>
        <w:spacing w:val="-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8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96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44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93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4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689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38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86" w:hanging="181"/>
      </w:pPr>
      <w:rPr>
        <w:rFonts w:hint="default"/>
        <w:lang w:val="zh-CN" w:eastAsia="zh-CN" w:bidi="zh-CN"/>
      </w:rPr>
    </w:lvl>
  </w:abstractNum>
  <w:abstractNum w:abstractNumId="3">
    <w:nsid w:val="CF092B84"/>
    <w:multiLevelType w:val="multilevel"/>
    <w:tmpl w:val="CF092B84"/>
    <w:lvl w:ilvl="0" w:tentative="0">
      <w:start w:val="0"/>
      <w:numFmt w:val="bullet"/>
      <w:lvlText w:val="■"/>
      <w:lvlJc w:val="left"/>
      <w:pPr>
        <w:ind w:left="15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86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5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18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85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5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617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884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50" w:hanging="181"/>
      </w:pPr>
      <w:rPr>
        <w:rFonts w:hint="default"/>
        <w:lang w:val="zh-CN" w:eastAsia="zh-CN" w:bidi="zh-CN"/>
      </w:rPr>
    </w:lvl>
  </w:abstractNum>
  <w:abstractNum w:abstractNumId="4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84" w:hanging="269"/>
        <w:jc w:val="left"/>
      </w:pPr>
      <w:rPr>
        <w:rFonts w:hint="default" w:ascii="宋体" w:hAnsi="宋体" w:eastAsia="宋体" w:cs="宋体"/>
        <w:spacing w:val="0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21" w:hanging="26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62" w:hanging="26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03" w:hanging="26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44" w:hanging="26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85" w:hanging="26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26" w:hanging="26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267" w:hanging="26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08" w:hanging="269"/>
      </w:pPr>
      <w:rPr>
        <w:rFonts w:hint="default"/>
        <w:lang w:val="zh-CN" w:eastAsia="zh-CN" w:bidi="zh-CN"/>
      </w:rPr>
    </w:lvl>
  </w:abstractNum>
  <w:abstractNum w:abstractNumId="5">
    <w:nsid w:val="03D62ECE"/>
    <w:multiLevelType w:val="multilevel"/>
    <w:tmpl w:val="03D62ECE"/>
    <w:lvl w:ilvl="0" w:tentative="0">
      <w:start w:val="0"/>
      <w:numFmt w:val="bullet"/>
      <w:lvlText w:val="■"/>
      <w:lvlJc w:val="left"/>
      <w:pPr>
        <w:ind w:left="15" w:hanging="181"/>
      </w:pPr>
      <w:rPr>
        <w:rFonts w:hint="default" w:ascii="仿宋" w:hAnsi="仿宋" w:eastAsia="仿宋" w:cs="仿宋"/>
        <w:spacing w:val="-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86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5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18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85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5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617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884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50" w:hanging="181"/>
      </w:pPr>
      <w:rPr>
        <w:rFonts w:hint="default"/>
        <w:lang w:val="zh-CN" w:eastAsia="zh-CN" w:bidi="zh-CN"/>
      </w:rPr>
    </w:lvl>
  </w:abstractNum>
  <w:abstractNum w:abstractNumId="6">
    <w:nsid w:val="58765686"/>
    <w:multiLevelType w:val="multilevel"/>
    <w:tmpl w:val="58765686"/>
    <w:lvl w:ilvl="0" w:tentative="0">
      <w:start w:val="0"/>
      <w:numFmt w:val="bullet"/>
      <w:lvlText w:val="■"/>
      <w:lvlJc w:val="left"/>
      <w:pPr>
        <w:ind w:left="15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86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5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18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85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5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617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884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50" w:hanging="181"/>
      </w:pPr>
      <w:rPr>
        <w:rFonts w:hint="default"/>
        <w:lang w:val="zh-CN" w:eastAsia="zh-CN" w:bidi="zh-CN"/>
      </w:rPr>
    </w:lvl>
  </w:abstractNum>
  <w:abstractNum w:abstractNumId="7">
    <w:nsid w:val="59ADCABA"/>
    <w:multiLevelType w:val="multilevel"/>
    <w:tmpl w:val="59ADCABA"/>
    <w:lvl w:ilvl="0" w:tentative="0">
      <w:start w:val="0"/>
      <w:numFmt w:val="bullet"/>
      <w:lvlText w:val="■"/>
      <w:lvlJc w:val="left"/>
      <w:pPr>
        <w:ind w:left="196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8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96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44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93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4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689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38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86" w:hanging="181"/>
      </w:pPr>
      <w:rPr>
        <w:rFonts w:hint="default"/>
        <w:lang w:val="zh-CN" w:eastAsia="zh-CN" w:bidi="zh-CN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NzBhYWMwZjI0OTllM2M3ZDk5ODljMTkxN2Y0MzcifQ=="/>
  </w:docVars>
  <w:rsids>
    <w:rsidRoot w:val="4B2F6F04"/>
    <w:rsid w:val="01674C7A"/>
    <w:rsid w:val="0C851169"/>
    <w:rsid w:val="15601DC5"/>
    <w:rsid w:val="18F2703C"/>
    <w:rsid w:val="1F357B37"/>
    <w:rsid w:val="21470D11"/>
    <w:rsid w:val="25EE302D"/>
    <w:rsid w:val="38FE5D14"/>
    <w:rsid w:val="410809C8"/>
    <w:rsid w:val="468248E3"/>
    <w:rsid w:val="4B2F6F04"/>
    <w:rsid w:val="4B6A522B"/>
    <w:rsid w:val="5354425D"/>
    <w:rsid w:val="55F11358"/>
    <w:rsid w:val="59707BE9"/>
    <w:rsid w:val="5D812E60"/>
    <w:rsid w:val="666629A0"/>
    <w:rsid w:val="69FF705C"/>
    <w:rsid w:val="6B477088"/>
    <w:rsid w:val="6BAA65E8"/>
    <w:rsid w:val="6F3D52BA"/>
    <w:rsid w:val="70884961"/>
    <w:rsid w:val="740671DD"/>
    <w:rsid w:val="DF2DA978"/>
    <w:rsid w:val="E3F9B12E"/>
    <w:rsid w:val="EDFE3E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1108</Words>
  <Characters>1136</Characters>
  <Lines>0</Lines>
  <Paragraphs>0</Paragraphs>
  <TotalTime>5</TotalTime>
  <ScaleCrop>false</ScaleCrop>
  <LinksUpToDate>false</LinksUpToDate>
  <CharactersWithSpaces>1174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2020-07-24T16:21:00Z</dcterms:created>
  <dc:creator>admin</dc:creator>
  <cp:lastModifiedBy>阿阿阿阿阿玲。</cp:lastModifiedBy>
  <cp:lastPrinted>2020-10-27T22:45:00Z</cp:lastPrinted>
  <dcterms:modified xsi:type="dcterms:W3CDTF">2024-11-27T17:11:36Z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3D2F6DA96E6B4515A57F18C0D4387561_12</vt:lpwstr>
  </property>
</Properties>
</file>