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B8C29">
      <w:pPr>
        <w:spacing w:before="137"/>
        <w:ind w:left="2066" w:right="2377"/>
        <w:jc w:val="center"/>
        <w:rPr>
          <w:rFonts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</w:rPr>
        <w:t>董封乡公共法律服务领域基层政务公开标准目录</w:t>
      </w:r>
    </w:p>
    <w:p w14:paraId="189FB1EC">
      <w:pPr>
        <w:pStyle w:val="2"/>
        <w:rPr>
          <w:rFonts w:ascii="黑体" w:hAnsi="黑体" w:eastAsia="黑体" w:cs="黑体"/>
          <w:b/>
          <w:sz w:val="20"/>
        </w:rPr>
      </w:pPr>
    </w:p>
    <w:p w14:paraId="27D03D3A">
      <w:pPr>
        <w:pStyle w:val="2"/>
        <w:rPr>
          <w:rFonts w:ascii="黑体" w:hAnsi="黑体" w:eastAsia="黑体" w:cs="黑体"/>
          <w:b/>
          <w:sz w:val="20"/>
        </w:rPr>
      </w:pPr>
    </w:p>
    <w:p w14:paraId="00AC71C4">
      <w:pPr>
        <w:pStyle w:val="2"/>
        <w:spacing w:before="2" w:after="1"/>
        <w:rPr>
          <w:rFonts w:ascii="黑体" w:hAnsi="黑体" w:eastAsia="黑体" w:cs="黑体"/>
          <w:b/>
          <w:sz w:val="12"/>
        </w:rPr>
      </w:pPr>
    </w:p>
    <w:tbl>
      <w:tblPr>
        <w:tblStyle w:val="5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093B3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5513CF2A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7B299949">
            <w:pPr>
              <w:pStyle w:val="7"/>
              <w:spacing w:before="157" w:line="240" w:lineRule="exact"/>
              <w:ind w:left="38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762FCBAE">
            <w:pPr>
              <w:pStyle w:val="7"/>
              <w:spacing w:before="57" w:line="240" w:lineRule="exact"/>
              <w:ind w:left="753" w:right="744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5C8FF1A1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4DEA6A43">
            <w:pPr>
              <w:pStyle w:val="7"/>
              <w:spacing w:before="157" w:line="240" w:lineRule="exact"/>
              <w:ind w:left="130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61DE21A4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7B5C1EE9">
            <w:pPr>
              <w:pStyle w:val="7"/>
              <w:spacing w:before="157" w:line="240" w:lineRule="exact"/>
              <w:ind w:left="179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3538F21A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4C057991">
            <w:pPr>
              <w:pStyle w:val="7"/>
              <w:spacing w:before="157" w:line="240" w:lineRule="exact"/>
              <w:ind w:left="55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3DC9A41F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6705C107">
            <w:pPr>
              <w:pStyle w:val="7"/>
              <w:spacing w:before="157" w:line="240" w:lineRule="exact"/>
              <w:ind w:left="101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50A4EA3D">
            <w:pPr>
              <w:pStyle w:val="7"/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47D68FFE">
            <w:pPr>
              <w:pStyle w:val="7"/>
              <w:spacing w:before="157" w:line="240" w:lineRule="exact"/>
              <w:ind w:left="716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2F921E49">
            <w:pPr>
              <w:pStyle w:val="7"/>
              <w:spacing w:before="57" w:line="240" w:lineRule="exact"/>
              <w:ind w:left="276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506B4492">
            <w:pPr>
              <w:pStyle w:val="7"/>
              <w:spacing w:before="57" w:line="240" w:lineRule="exact"/>
              <w:ind w:left="277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67C0A0B3">
            <w:pPr>
              <w:pStyle w:val="7"/>
              <w:spacing w:before="57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公开层级</w:t>
            </w:r>
          </w:p>
        </w:tc>
      </w:tr>
      <w:tr w14:paraId="297E2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4655796C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675C202F">
            <w:pPr>
              <w:pStyle w:val="7"/>
              <w:spacing w:before="9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4FD8909C">
            <w:pPr>
              <w:pStyle w:val="7"/>
              <w:spacing w:line="240" w:lineRule="exact"/>
              <w:ind w:left="176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1FF7A5D0">
            <w:pPr>
              <w:pStyle w:val="7"/>
              <w:spacing w:before="9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652F557C">
            <w:pPr>
              <w:pStyle w:val="7"/>
              <w:spacing w:line="240" w:lineRule="exact"/>
              <w:ind w:left="236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4C49E4E3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075A7ECE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4A87230A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5AC74855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32D4A695">
            <w:pPr>
              <w:spacing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27DCB4">
            <w:pPr>
              <w:pStyle w:val="7"/>
              <w:spacing w:before="58" w:line="240" w:lineRule="exact"/>
              <w:ind w:left="101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全社</w:t>
            </w:r>
          </w:p>
          <w:p w14:paraId="64B8FEB9">
            <w:pPr>
              <w:pStyle w:val="7"/>
              <w:spacing w:before="81" w:line="240" w:lineRule="exact"/>
              <w:ind w:left="192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209FAEBF">
            <w:pPr>
              <w:pStyle w:val="7"/>
              <w:spacing w:before="58" w:line="240" w:lineRule="exact"/>
              <w:ind w:left="172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特定</w:t>
            </w:r>
          </w:p>
          <w:p w14:paraId="21DFFA94">
            <w:pPr>
              <w:pStyle w:val="7"/>
              <w:spacing w:before="81" w:line="240" w:lineRule="exact"/>
              <w:ind w:left="172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5C9862A8">
            <w:pPr>
              <w:pStyle w:val="7"/>
              <w:spacing w:before="9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359CE517">
            <w:pPr>
              <w:pStyle w:val="7"/>
              <w:spacing w:line="240" w:lineRule="exact"/>
              <w:ind w:left="81" w:right="74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7B6ACDC1">
            <w:pPr>
              <w:pStyle w:val="7"/>
              <w:spacing w:before="9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6E9AFE46">
            <w:pPr>
              <w:pStyle w:val="7"/>
              <w:spacing w:line="240" w:lineRule="exact"/>
              <w:ind w:left="82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6CA5E941">
            <w:pPr>
              <w:pStyle w:val="7"/>
              <w:spacing w:before="9" w:line="240" w:lineRule="exact"/>
              <w:jc w:val="both"/>
              <w:rPr>
                <w:rFonts w:ascii="黑体" w:hAnsi="黑体" w:eastAsia="黑体" w:cs="黑体"/>
                <w:b/>
                <w:sz w:val="18"/>
                <w:szCs w:val="18"/>
              </w:rPr>
            </w:pPr>
          </w:p>
          <w:p w14:paraId="0AA69301">
            <w:pPr>
              <w:pStyle w:val="7"/>
              <w:spacing w:line="240" w:lineRule="exact"/>
              <w:ind w:left="37" w:right="31"/>
              <w:jc w:val="center"/>
              <w:rPr>
                <w:rFonts w:ascii="黑体" w:hAnsi="黑体" w:eastAsia="黑体" w:cs="黑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 w:val="18"/>
                <w:szCs w:val="18"/>
              </w:rPr>
              <w:t>乡级</w:t>
            </w:r>
          </w:p>
        </w:tc>
      </w:tr>
      <w:tr w14:paraId="78A4F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</w:tcPr>
          <w:p w14:paraId="37F58131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3926C460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E2953F3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8631D34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80DE70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CBBC676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A3A8617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CFF74CD">
            <w:pPr>
              <w:pStyle w:val="7"/>
              <w:spacing w:before="6" w:line="240" w:lineRule="exact"/>
              <w:jc w:val="center"/>
              <w:rPr>
                <w:b/>
                <w:sz w:val="18"/>
                <w:szCs w:val="18"/>
              </w:rPr>
            </w:pPr>
          </w:p>
          <w:p w14:paraId="38404B42">
            <w:pPr>
              <w:pStyle w:val="7"/>
              <w:spacing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75" w:type="dxa"/>
          </w:tcPr>
          <w:p w14:paraId="6C519185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9404971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DE315A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9DC63CD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440E483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05FEC8C9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87A28EF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5F666130">
            <w:pPr>
              <w:pStyle w:val="7"/>
              <w:spacing w:before="158" w:line="240" w:lineRule="exact"/>
              <w:ind w:left="356" w:right="166" w:hanging="180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</w:tcPr>
          <w:p w14:paraId="7100D452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592ACBA6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56260FD1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7D5BB24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2D8EC5D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C67B06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185E839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7892DF25">
            <w:pPr>
              <w:pStyle w:val="7"/>
              <w:spacing w:before="158" w:line="240" w:lineRule="exact"/>
              <w:ind w:left="416" w:right="44" w:hanging="360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</w:tcPr>
          <w:p w14:paraId="3E9B91CB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B05A9C5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75CA28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12DE296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090E8D44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1DE1C01">
            <w:pPr>
              <w:pStyle w:val="7"/>
              <w:spacing w:before="12" w:line="240" w:lineRule="exact"/>
              <w:jc w:val="center"/>
              <w:rPr>
                <w:b/>
                <w:sz w:val="18"/>
                <w:szCs w:val="18"/>
              </w:rPr>
            </w:pPr>
          </w:p>
          <w:p w14:paraId="436AF16E">
            <w:pPr>
              <w:pStyle w:val="7"/>
              <w:numPr>
                <w:ilvl w:val="0"/>
                <w:numId w:val="1"/>
              </w:numPr>
              <w:tabs>
                <w:tab w:val="left" w:pos="285"/>
              </w:tabs>
              <w:spacing w:line="240" w:lineRule="exact"/>
              <w:ind w:hanging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法律法规资讯；</w:t>
            </w:r>
          </w:p>
          <w:p w14:paraId="24A42891">
            <w:pPr>
              <w:pStyle w:val="7"/>
              <w:numPr>
                <w:ilvl w:val="0"/>
                <w:numId w:val="1"/>
              </w:numPr>
              <w:tabs>
                <w:tab w:val="left" w:pos="285"/>
              </w:tabs>
              <w:spacing w:before="82" w:line="240" w:lineRule="exact"/>
              <w:ind w:hanging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普法动态资讯；</w:t>
            </w:r>
          </w:p>
          <w:p w14:paraId="5E033C71">
            <w:pPr>
              <w:pStyle w:val="7"/>
              <w:numPr>
                <w:ilvl w:val="0"/>
                <w:numId w:val="1"/>
              </w:numPr>
              <w:tabs>
                <w:tab w:val="left" w:pos="285"/>
              </w:tabs>
              <w:spacing w:before="81" w:line="240" w:lineRule="exact"/>
              <w:ind w:left="15" w:right="3" w:firstLine="0"/>
              <w:rPr>
                <w:sz w:val="18"/>
                <w:szCs w:val="18"/>
              </w:rPr>
            </w:pPr>
            <w:r>
              <w:rPr>
                <w:rFonts w:hint="eastAsia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56C42DBB">
            <w:pPr>
              <w:pStyle w:val="7"/>
              <w:spacing w:before="56" w:line="240" w:lineRule="exact"/>
              <w:ind w:left="13" w:right="-29"/>
              <w:rPr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/>
                <w:sz w:val="18"/>
                <w:szCs w:val="18"/>
              </w:rPr>
              <w:t xml:space="preserve">国务院转发&lt; </w:t>
            </w:r>
            <w:r>
              <w:rPr>
                <w:rFonts w:hint="eastAsia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/>
                <w:sz w:val="18"/>
                <w:szCs w:val="18"/>
              </w:rPr>
              <w:t>司法部关于 在公民中开 展法治宣传 教育的第七 个五年规划</w:t>
            </w:r>
          </w:p>
          <w:p w14:paraId="2A98708F">
            <w:pPr>
              <w:pStyle w:val="7"/>
              <w:spacing w:before="5" w:line="240" w:lineRule="exact"/>
              <w:ind w:left="20" w:right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（2016－ 2020</w:t>
            </w:r>
            <w:r>
              <w:rPr>
                <w:rFonts w:hint="eastAsia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pacing w:val="-8"/>
                <w:sz w:val="18"/>
                <w:szCs w:val="18"/>
              </w:rPr>
              <w:t>&gt;》</w:t>
            </w:r>
          </w:p>
          <w:p w14:paraId="7B3B1253">
            <w:pPr>
              <w:pStyle w:val="7"/>
              <w:spacing w:before="2" w:line="240" w:lineRule="exact"/>
              <w:ind w:left="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《山西</w:t>
            </w:r>
            <w:r>
              <w:rPr>
                <w:rFonts w:hint="eastAsia"/>
                <w:spacing w:val="-14"/>
                <w:sz w:val="18"/>
                <w:szCs w:val="18"/>
              </w:rPr>
              <w:t>省“七</w:t>
            </w:r>
          </w:p>
          <w:p w14:paraId="466D3674">
            <w:pPr>
              <w:pStyle w:val="7"/>
              <w:spacing w:before="2" w:line="240" w:lineRule="exact"/>
              <w:ind w:left="87" w:right="7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0CC77D4B">
            <w:pPr>
              <w:pStyle w:val="7"/>
              <w:spacing w:before="151" w:line="240" w:lineRule="exact"/>
              <w:ind w:right="2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自制作或获取该信息之日起20</w:t>
            </w:r>
            <w:r>
              <w:rPr>
                <w:rFonts w:hint="eastAsia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5581F39D">
            <w:pPr>
              <w:pStyle w:val="7"/>
              <w:spacing w:before="158" w:line="240" w:lineRule="exact"/>
              <w:ind w:right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董封乡人民政府</w:t>
            </w:r>
          </w:p>
        </w:tc>
        <w:tc>
          <w:tcPr>
            <w:tcW w:w="2693" w:type="dxa"/>
            <w:vAlign w:val="center"/>
          </w:tcPr>
          <w:p w14:paraId="760D17AE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3A1FB289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■政府网站   □政府公报</w:t>
            </w:r>
          </w:p>
          <w:p w14:paraId="6C9BAE4A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■官方微信公众号   □发布会</w:t>
            </w:r>
          </w:p>
          <w:p w14:paraId="68960B23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□广播电视   □纸质媒体</w:t>
            </w:r>
          </w:p>
          <w:p w14:paraId="0175931C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■公开查阅点 □政务服务中心</w:t>
            </w:r>
          </w:p>
          <w:p w14:paraId="2BBE54B1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07E5AF9A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□精准推送</w:t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■其他</w:t>
            </w:r>
            <w:r>
              <w:rPr>
                <w:rFonts w:hint="eastAsia"/>
                <w:sz w:val="18"/>
                <w:szCs w:val="18"/>
                <w:u w:val="single"/>
              </w:rPr>
              <w:t>法律服</w:t>
            </w:r>
            <w:r>
              <w:rPr>
                <w:rFonts w:hint="eastAsia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/>
                <w:spacing w:val="-160"/>
                <w:sz w:val="18"/>
                <w:szCs w:val="18"/>
                <w:u w:val="single"/>
              </w:rPr>
              <w:t>网</w:t>
            </w:r>
          </w:p>
          <w:p w14:paraId="1601070A">
            <w:pPr>
              <w:pStyle w:val="7"/>
              <w:spacing w:before="1" w:line="240" w:lineRule="exact"/>
              <w:ind w:left="15" w:right="4"/>
              <w:rPr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</w:tcPr>
          <w:p w14:paraId="39E95DA5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CA1BDE1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3BDA2E49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22A6BAA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E48443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44E6C6A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D2BB8CF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541C304D">
            <w:pPr>
              <w:pStyle w:val="7"/>
              <w:spacing w:before="6" w:line="240" w:lineRule="exact"/>
              <w:jc w:val="center"/>
              <w:rPr>
                <w:b/>
                <w:sz w:val="18"/>
                <w:szCs w:val="18"/>
              </w:rPr>
            </w:pPr>
          </w:p>
          <w:p w14:paraId="05B32BC0">
            <w:pPr>
              <w:pStyle w:val="7"/>
              <w:spacing w:line="240" w:lineRule="exact"/>
              <w:ind w:left="19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14:paraId="217D1DA8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306AA5F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FF441A6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E26DE70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0F02C7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A61318D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3B2B0F83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E231FFB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12C7F732">
            <w:pPr>
              <w:pStyle w:val="7"/>
              <w:spacing w:before="6" w:line="240" w:lineRule="exact"/>
              <w:jc w:val="center"/>
              <w:rPr>
                <w:b/>
                <w:sz w:val="18"/>
                <w:szCs w:val="18"/>
              </w:rPr>
            </w:pPr>
          </w:p>
          <w:p w14:paraId="1DA00BE3">
            <w:pPr>
              <w:pStyle w:val="7"/>
              <w:spacing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08" w:type="dxa"/>
          </w:tcPr>
          <w:p w14:paraId="78064A91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</w:tcPr>
          <w:p w14:paraId="3043A66C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57188D1A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101B6DD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B5EAF1E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39839FE5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49BB575A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64FE9F26">
            <w:pPr>
              <w:pStyle w:val="7"/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  <w:p w14:paraId="271221F5">
            <w:pPr>
              <w:pStyle w:val="7"/>
              <w:spacing w:before="6" w:line="240" w:lineRule="exact"/>
              <w:jc w:val="center"/>
              <w:rPr>
                <w:b/>
                <w:sz w:val="18"/>
                <w:szCs w:val="18"/>
              </w:rPr>
            </w:pPr>
          </w:p>
          <w:p w14:paraId="5A8EE177">
            <w:pPr>
              <w:pStyle w:val="7"/>
              <w:spacing w:line="240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</w:tbl>
    <w:p w14:paraId="508C8D75">
      <w:pPr>
        <w:jc w:val="center"/>
        <w:rPr>
          <w:sz w:val="18"/>
        </w:rPr>
      </w:pPr>
    </w:p>
    <w:p w14:paraId="6CD2B033">
      <w:pPr>
        <w:rPr>
          <w:sz w:val="18"/>
        </w:rPr>
      </w:pPr>
    </w:p>
    <w:p w14:paraId="42491769">
      <w:pPr>
        <w:rPr>
          <w:sz w:val="18"/>
        </w:rPr>
      </w:pPr>
    </w:p>
    <w:p w14:paraId="6749DAA5">
      <w:pPr>
        <w:rPr>
          <w:sz w:val="18"/>
        </w:rPr>
      </w:pPr>
    </w:p>
    <w:p w14:paraId="4CC55848">
      <w:pPr>
        <w:rPr>
          <w:sz w:val="18"/>
        </w:rPr>
      </w:pPr>
    </w:p>
    <w:p w14:paraId="243C6B10">
      <w:pPr>
        <w:rPr>
          <w:sz w:val="18"/>
        </w:rPr>
      </w:pPr>
    </w:p>
    <w:p w14:paraId="5A45E750">
      <w:pPr>
        <w:tabs>
          <w:tab w:val="left" w:pos="8610"/>
        </w:tabs>
        <w:rPr>
          <w:sz w:val="18"/>
        </w:rPr>
      </w:pPr>
      <w:r>
        <w:rPr>
          <w:sz w:val="18"/>
        </w:rPr>
        <w:tab/>
      </w:r>
    </w:p>
    <w:p w14:paraId="619ED4CA">
      <w:pPr>
        <w:rPr>
          <w:sz w:val="18"/>
        </w:rPr>
      </w:pPr>
    </w:p>
    <w:p w14:paraId="03E81814">
      <w:pPr>
        <w:rPr>
          <w:sz w:val="18"/>
        </w:rPr>
        <w:sectPr>
          <w:footerReference r:id="rId4" w:type="default"/>
          <w:headerReference r:id="rId3" w:type="even"/>
          <w:footerReference r:id="rId5" w:type="even"/>
          <w:pgSz w:w="16840" w:h="11910" w:orient="landscape"/>
          <w:pgMar w:top="1180" w:right="1760" w:bottom="1120" w:left="1320" w:header="918" w:footer="936" w:gutter="0"/>
          <w:pgNumType w:start="1"/>
          <w:cols w:space="720" w:num="1"/>
        </w:sectPr>
      </w:pPr>
    </w:p>
    <w:p w14:paraId="344E7238">
      <w:pPr>
        <w:spacing w:before="137"/>
        <w:ind w:left="2066" w:right="2377"/>
        <w:jc w:val="center"/>
        <w:rPr>
          <w:rFonts w:ascii="黑体" w:hAnsi="黑体" w:eastAsia="黑体" w:cs="黑体"/>
          <w:b/>
          <w:sz w:val="44"/>
        </w:rPr>
      </w:pPr>
      <w:r>
        <w:rPr>
          <w:rFonts w:hint="eastAsia" w:ascii="黑体" w:hAnsi="黑体" w:eastAsia="黑体" w:cs="黑体"/>
          <w:b/>
          <w:sz w:val="44"/>
        </w:rPr>
        <w:t>董封乡公共法律服务领域基层政务公开标准目录</w:t>
      </w:r>
    </w:p>
    <w:tbl>
      <w:tblPr>
        <w:tblStyle w:val="5"/>
        <w:tblpPr w:leftFromText="180" w:rightFromText="180" w:vertAnchor="text" w:tblpY="189"/>
        <w:tblW w:w="131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1077"/>
        <w:gridCol w:w="1195"/>
        <w:gridCol w:w="1703"/>
        <w:gridCol w:w="1081"/>
        <w:gridCol w:w="833"/>
        <w:gridCol w:w="925"/>
        <w:gridCol w:w="2697"/>
        <w:gridCol w:w="568"/>
        <w:gridCol w:w="710"/>
        <w:gridCol w:w="568"/>
        <w:gridCol w:w="709"/>
        <w:gridCol w:w="691"/>
      </w:tblGrid>
      <w:tr w14:paraId="0B0AA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442" w:type="dxa"/>
            <w:tcBorders>
              <w:bottom w:val="nil"/>
            </w:tcBorders>
          </w:tcPr>
          <w:p w14:paraId="1C7C05D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</w:tcPr>
          <w:p w14:paraId="340E92C6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87F1446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4E6DFB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310931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F3584D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051E128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0AE826B8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207A7A6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26FDB8A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法治宣传教育</w:t>
            </w:r>
          </w:p>
        </w:tc>
        <w:tc>
          <w:tcPr>
            <w:tcW w:w="1195" w:type="dxa"/>
            <w:tcBorders>
              <w:bottom w:val="nil"/>
            </w:tcBorders>
          </w:tcPr>
          <w:p w14:paraId="1A48535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 w14:paraId="7CF7D53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38AC8B9B">
            <w:pPr>
              <w:pStyle w:val="7"/>
              <w:spacing w:before="56" w:line="240" w:lineRule="exact"/>
              <w:ind w:left="13" w:right="-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3" w:type="dxa"/>
            <w:tcBorders>
              <w:bottom w:val="nil"/>
            </w:tcBorders>
          </w:tcPr>
          <w:p w14:paraId="5DF99C8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bottom w:val="nil"/>
            </w:tcBorders>
          </w:tcPr>
          <w:p w14:paraId="3244D61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bottom w:val="nil"/>
            </w:tcBorders>
          </w:tcPr>
          <w:p w14:paraId="4DE36EE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14:paraId="46D6798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restart"/>
          </w:tcPr>
          <w:p w14:paraId="6CCA5E78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bottom w:val="nil"/>
            </w:tcBorders>
          </w:tcPr>
          <w:p w14:paraId="1462AED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29F17EF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bottom w:val="nil"/>
            </w:tcBorders>
          </w:tcPr>
          <w:p w14:paraId="18A42501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5079C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58FA5D1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1352BF32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14C6312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799C0F6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49507695">
            <w:pPr>
              <w:pStyle w:val="7"/>
              <w:spacing w:before="35" w:line="240" w:lineRule="exact"/>
              <w:ind w:left="13" w:right="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国务院转发&lt;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392D02C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69F7CA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74BDF91F">
            <w:pPr>
              <w:pStyle w:val="7"/>
              <w:numPr>
                <w:ilvl w:val="0"/>
                <w:numId w:val="2"/>
              </w:numPr>
              <w:tabs>
                <w:tab w:val="left" w:pos="1275"/>
              </w:tabs>
              <w:spacing w:before="2" w:line="240" w:lineRule="exact"/>
              <w:ind w:left="15" w:right="145" w:hanging="18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■政府网站   □政府公报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07EA749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111CC06D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4532B69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70200C9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6D1F104E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555AA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30422C2A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7859DC9E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584D602A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0F52072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2960006A">
            <w:pPr>
              <w:pStyle w:val="7"/>
              <w:spacing w:before="35" w:line="240" w:lineRule="exact"/>
              <w:ind w:left="13" w:right="-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08055EFA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7C410E2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7ED90807">
            <w:pPr>
              <w:pStyle w:val="7"/>
              <w:numPr>
                <w:ilvl w:val="0"/>
                <w:numId w:val="3"/>
              </w:numPr>
              <w:tabs>
                <w:tab w:val="left" w:pos="1275"/>
              </w:tabs>
              <w:spacing w:before="2" w:line="240" w:lineRule="exact"/>
              <w:ind w:left="15" w:right="145" w:hanging="18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■官方微信公众号   □发布会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0C4E8B8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0B8BBE2C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3697177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4A87291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5BBFACC3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4CD6A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1F30C576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530D22CE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0F226D9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0737157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7FF70130">
            <w:pPr>
              <w:pStyle w:val="7"/>
              <w:spacing w:before="35" w:line="240" w:lineRule="exact"/>
              <w:ind w:left="13" w:right="7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司法部关于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7ED4C42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146D4DF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214070C8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□广播电视   □纸质媒体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6CB92176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06AC2B4A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68F6BAC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B447668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509072AA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07917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2060E7E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0CF8B480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0F997764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3BD33E36">
            <w:pPr>
              <w:pStyle w:val="7"/>
              <w:spacing w:before="76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1.辖区内法治文化阵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14EBB4AC">
            <w:pPr>
              <w:pStyle w:val="7"/>
              <w:spacing w:before="35" w:line="240" w:lineRule="exact"/>
              <w:ind w:left="13" w:right="7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在公民中开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362FE202">
            <w:pPr>
              <w:pStyle w:val="7"/>
              <w:spacing w:before="35" w:line="240" w:lineRule="exact"/>
              <w:ind w:left="11" w:right="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自制作或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317A5D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63959698">
            <w:pPr>
              <w:pStyle w:val="7"/>
              <w:numPr>
                <w:ilvl w:val="0"/>
                <w:numId w:val="4"/>
              </w:numPr>
              <w:tabs>
                <w:tab w:val="left" w:pos="1275"/>
              </w:tabs>
              <w:spacing w:before="2" w:line="240" w:lineRule="exact"/>
              <w:ind w:left="15" w:right="145" w:hanging="18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■公开查阅点 □政务服务中心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2EE42DB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62CCD477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51E3AD6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63AF595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7080A3AB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3BBEA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60FAB14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089B379">
            <w:pPr>
              <w:pStyle w:val="7"/>
              <w:spacing w:before="120"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7BEDE2A0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3D6F3106">
            <w:pPr>
              <w:pStyle w:val="7"/>
              <w:spacing w:before="10" w:line="240" w:lineRule="exact"/>
              <w:rPr>
                <w:sz w:val="18"/>
                <w:szCs w:val="18"/>
              </w:rPr>
            </w:pPr>
          </w:p>
          <w:p w14:paraId="2EEBFE7E">
            <w:pPr>
              <w:pStyle w:val="7"/>
              <w:spacing w:line="240" w:lineRule="exact"/>
              <w:ind w:left="416" w:right="44" w:hanging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推广法治文化服务</w:t>
            </w: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7836D790">
            <w:pPr>
              <w:pStyle w:val="7"/>
              <w:spacing w:before="94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地信息；</w:t>
            </w:r>
          </w:p>
          <w:p w14:paraId="56A109CB">
            <w:pPr>
              <w:pStyle w:val="7"/>
              <w:spacing w:before="118" w:line="240" w:lineRule="exact"/>
              <w:ind w:left="15" w:right="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2.法治文化作品、产品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7446DD8A">
            <w:pPr>
              <w:pStyle w:val="7"/>
              <w:spacing w:before="15" w:line="240" w:lineRule="exact"/>
              <w:ind w:left="87" w:right="79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展法治宣传教育的第七个五年规划</w:t>
            </w:r>
          </w:p>
          <w:p w14:paraId="2C7236CF">
            <w:pPr>
              <w:pStyle w:val="7"/>
              <w:spacing w:before="2" w:line="240" w:lineRule="exact"/>
              <w:ind w:left="17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（2016－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23CEBC51">
            <w:pPr>
              <w:pStyle w:val="7"/>
              <w:spacing w:before="15" w:line="240" w:lineRule="exact"/>
              <w:ind w:left="33" w:right="23" w:firstLine="21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获取该信息之日起20</w:t>
            </w:r>
            <w:r>
              <w:rPr>
                <w:rFonts w:hint="eastAsia"/>
                <w:spacing w:val="-17"/>
                <w:sz w:val="18"/>
                <w:szCs w:val="18"/>
              </w:rPr>
              <w:t xml:space="preserve"> 个工作</w:t>
            </w:r>
          </w:p>
          <w:p w14:paraId="7812D779">
            <w:pPr>
              <w:pStyle w:val="7"/>
              <w:spacing w:before="2" w:line="240" w:lineRule="exact"/>
              <w:ind w:left="5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日内公开</w:t>
            </w: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0437A602">
            <w:pPr>
              <w:pStyle w:val="7"/>
              <w:spacing w:before="10" w:line="240" w:lineRule="exact"/>
              <w:jc w:val="center"/>
              <w:rPr>
                <w:sz w:val="18"/>
                <w:szCs w:val="18"/>
              </w:rPr>
            </w:pPr>
          </w:p>
          <w:p w14:paraId="2AD63F7F">
            <w:pPr>
              <w:pStyle w:val="7"/>
              <w:spacing w:line="240" w:lineRule="exact"/>
              <w:ind w:left="281" w:right="90" w:hanging="18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董封乡人民政府</w:t>
            </w: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42973640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0C42C13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5C08D00">
            <w:pPr>
              <w:pStyle w:val="7"/>
              <w:spacing w:before="120" w:line="240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10" w:type="dxa"/>
            <w:vMerge w:val="continue"/>
          </w:tcPr>
          <w:p w14:paraId="78EAD949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28C85BF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167B56A">
            <w:pPr>
              <w:pStyle w:val="7"/>
              <w:spacing w:before="120"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4C09C65D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27AE988D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443B6277">
            <w:pPr>
              <w:pStyle w:val="7"/>
              <w:spacing w:before="120" w:line="240" w:lineRule="exact"/>
              <w:ind w:left="14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14:paraId="0FE55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66EFA66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3697C354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04D503A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57B0E40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48E8497D">
            <w:pPr>
              <w:pStyle w:val="7"/>
              <w:spacing w:before="35" w:line="240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2020</w:t>
            </w:r>
            <w:r>
              <w:rPr>
                <w:rFonts w:hint="eastAsia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/>
                <w:sz w:val="18"/>
                <w:szCs w:val="18"/>
              </w:rPr>
              <w:t>）&gt;》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7A3D903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865A5C7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04650275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□精准推送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7DF4235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4E8027BD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7D6396E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BA33578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5B9290E2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3EFDB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6CE5F39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480595A2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2DE494E4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1703B0C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9AB5323">
            <w:pPr>
              <w:pStyle w:val="7"/>
              <w:spacing w:before="35" w:line="240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《山西</w:t>
            </w:r>
            <w:r>
              <w:rPr>
                <w:rFonts w:hint="eastAsia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547DA2D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32A3BE50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2051DBBD">
            <w:pPr>
              <w:spacing w:before="35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391F3E1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15640ADE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64A1268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F7CB42E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27796E40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1138F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42" w:type="dxa"/>
            <w:tcBorders>
              <w:top w:val="nil"/>
              <w:bottom w:val="nil"/>
            </w:tcBorders>
          </w:tcPr>
          <w:p w14:paraId="4903E8C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</w:tcBorders>
          </w:tcPr>
          <w:p w14:paraId="1FD86C4E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75E182B4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14:paraId="0B830F8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6E1F4849">
            <w:pPr>
              <w:pStyle w:val="7"/>
              <w:spacing w:before="35" w:line="240" w:lineRule="exact"/>
              <w:ind w:left="13" w:right="7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五”普法规划》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 w14:paraId="2685B8E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nil"/>
            </w:tcBorders>
          </w:tcPr>
          <w:p w14:paraId="2455DAB1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nil"/>
            </w:tcBorders>
          </w:tcPr>
          <w:p w14:paraId="07A44C95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■政府网站   □政府公报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5FF8E46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</w:tcPr>
          <w:p w14:paraId="3D74BEFB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14:paraId="7962791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E209FBA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14:paraId="73D817DF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3FCF1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442" w:type="dxa"/>
            <w:tcBorders>
              <w:top w:val="nil"/>
              <w:bottom w:val="single" w:color="auto" w:sz="4" w:space="0"/>
            </w:tcBorders>
          </w:tcPr>
          <w:p w14:paraId="3027D2F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77" w:type="dxa"/>
            <w:vMerge w:val="continue"/>
            <w:tcBorders>
              <w:top w:val="nil"/>
              <w:bottom w:val="single" w:color="auto" w:sz="4" w:space="0"/>
            </w:tcBorders>
          </w:tcPr>
          <w:p w14:paraId="3796BC0C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bottom w:val="single" w:color="auto" w:sz="4" w:space="0"/>
            </w:tcBorders>
          </w:tcPr>
          <w:p w14:paraId="0F402E6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bottom w:val="single" w:color="auto" w:sz="4" w:space="0"/>
            </w:tcBorders>
          </w:tcPr>
          <w:p w14:paraId="66ADA64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bottom w:val="single" w:color="auto" w:sz="4" w:space="0"/>
            </w:tcBorders>
          </w:tcPr>
          <w:p w14:paraId="63217C57">
            <w:pPr>
              <w:pStyle w:val="7"/>
              <w:spacing w:before="35" w:line="240" w:lineRule="exact"/>
              <w:ind w:left="13" w:right="4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bottom w:val="single" w:color="auto" w:sz="4" w:space="0"/>
            </w:tcBorders>
          </w:tcPr>
          <w:p w14:paraId="75C39D78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bottom w:val="single" w:color="auto" w:sz="4" w:space="0"/>
            </w:tcBorders>
          </w:tcPr>
          <w:p w14:paraId="4226557C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tcBorders>
              <w:top w:val="nil"/>
              <w:bottom w:val="single" w:color="auto" w:sz="4" w:space="0"/>
            </w:tcBorders>
          </w:tcPr>
          <w:p w14:paraId="6F1D115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single" w:color="auto" w:sz="4" w:space="0"/>
            </w:tcBorders>
          </w:tcPr>
          <w:p w14:paraId="76AFA14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bottom w:val="single" w:color="auto" w:sz="4" w:space="0"/>
            </w:tcBorders>
          </w:tcPr>
          <w:p w14:paraId="11E832FC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single" w:color="auto" w:sz="4" w:space="0"/>
            </w:tcBorders>
          </w:tcPr>
          <w:p w14:paraId="51D7738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5460F88D"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bottom w:val="single" w:color="auto" w:sz="4" w:space="0"/>
            </w:tcBorders>
          </w:tcPr>
          <w:p w14:paraId="6DBAF974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14:paraId="15310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A60254">
            <w:pPr>
              <w:pStyle w:val="7"/>
              <w:spacing w:line="24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3</w:t>
            </w: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</w:tcBorders>
          </w:tcPr>
          <w:p w14:paraId="1529106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747BE5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03D86F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6E936E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7AF7AEA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CBEF7F9">
            <w:pPr>
              <w:pStyle w:val="7"/>
              <w:spacing w:line="240" w:lineRule="exact"/>
              <w:ind w:left="356" w:right="166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法律咨询服务</w:t>
            </w:r>
          </w:p>
        </w:tc>
        <w:tc>
          <w:tcPr>
            <w:tcW w:w="1195" w:type="dxa"/>
            <w:tcBorders>
              <w:top w:val="single" w:color="auto" w:sz="4" w:space="0"/>
              <w:bottom w:val="single" w:color="auto" w:sz="4" w:space="0"/>
            </w:tcBorders>
          </w:tcPr>
          <w:p w14:paraId="3D9A83F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7ECC7B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0A08C13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E068875">
            <w:pPr>
              <w:pStyle w:val="7"/>
              <w:spacing w:before="114" w:line="240" w:lineRule="exact"/>
              <w:ind w:left="56" w:right="44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3" w:type="dxa"/>
            <w:tcBorders>
              <w:top w:val="single" w:color="auto" w:sz="4" w:space="0"/>
              <w:bottom w:val="single" w:color="auto" w:sz="4" w:space="0"/>
            </w:tcBorders>
          </w:tcPr>
          <w:p w14:paraId="02A9ACB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3D5E11D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3D59CB7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0454867">
            <w:pPr>
              <w:pStyle w:val="7"/>
              <w:spacing w:before="10" w:line="240" w:lineRule="exact"/>
              <w:rPr>
                <w:sz w:val="18"/>
                <w:szCs w:val="18"/>
              </w:rPr>
            </w:pPr>
          </w:p>
          <w:p w14:paraId="0F9DA89F">
            <w:pPr>
              <w:pStyle w:val="7"/>
              <w:spacing w:line="240" w:lineRule="exact"/>
              <w:ind w:left="15" w:right="3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81" w:type="dxa"/>
            <w:tcBorders>
              <w:top w:val="single" w:color="auto" w:sz="4" w:space="0"/>
              <w:bottom w:val="single" w:color="auto" w:sz="4" w:space="0"/>
            </w:tcBorders>
          </w:tcPr>
          <w:p w14:paraId="6DBD3D5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DF5DBF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1EC755B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1075B5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1AF3F84">
            <w:pPr>
              <w:pStyle w:val="7"/>
              <w:spacing w:line="240" w:lineRule="exact"/>
              <w:ind w:left="87" w:right="7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</w:t>
            </w:r>
            <w:r>
              <w:rPr>
                <w:rFonts w:hint="eastAsia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/>
                <w:sz w:val="18"/>
                <w:szCs w:val="18"/>
              </w:rPr>
              <w:t>》</w:t>
            </w:r>
          </w:p>
        </w:tc>
        <w:tc>
          <w:tcPr>
            <w:tcW w:w="833" w:type="dxa"/>
            <w:tcBorders>
              <w:top w:val="single" w:color="auto" w:sz="4" w:space="0"/>
              <w:bottom w:val="single" w:color="auto" w:sz="4" w:space="0"/>
            </w:tcBorders>
          </w:tcPr>
          <w:p w14:paraId="0EA9CDE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3039B5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007612A">
            <w:pPr>
              <w:pStyle w:val="7"/>
              <w:spacing w:before="4" w:line="240" w:lineRule="exact"/>
              <w:rPr>
                <w:sz w:val="18"/>
                <w:szCs w:val="18"/>
              </w:rPr>
            </w:pPr>
          </w:p>
          <w:p w14:paraId="6FA8AC22">
            <w:pPr>
              <w:pStyle w:val="7"/>
              <w:spacing w:line="240" w:lineRule="exact"/>
              <w:ind w:left="33" w:right="23" w:firstLine="21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自制作或获取该信息之日起20</w:t>
            </w:r>
            <w:r>
              <w:rPr>
                <w:rFonts w:hint="eastAsia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/>
                <w:sz w:val="18"/>
                <w:szCs w:val="18"/>
              </w:rPr>
              <w:t>日内公开</w:t>
            </w:r>
          </w:p>
        </w:tc>
        <w:tc>
          <w:tcPr>
            <w:tcW w:w="925" w:type="dxa"/>
            <w:tcBorders>
              <w:top w:val="single" w:color="auto" w:sz="4" w:space="0"/>
              <w:bottom w:val="single" w:color="auto" w:sz="4" w:space="0"/>
            </w:tcBorders>
          </w:tcPr>
          <w:p w14:paraId="330E37E5">
            <w:pPr>
              <w:pStyle w:val="7"/>
              <w:spacing w:before="9" w:line="240" w:lineRule="exact"/>
              <w:jc w:val="center"/>
              <w:rPr>
                <w:sz w:val="18"/>
                <w:szCs w:val="18"/>
              </w:rPr>
            </w:pPr>
          </w:p>
          <w:p w14:paraId="4ECCDB08">
            <w:pPr>
              <w:pStyle w:val="7"/>
              <w:spacing w:line="240" w:lineRule="exact"/>
              <w:ind w:left="13" w:right="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公共法律服务站（董封司法所）、公共法律服务室（各村村委）</w:t>
            </w:r>
          </w:p>
        </w:tc>
        <w:tc>
          <w:tcPr>
            <w:tcW w:w="2697" w:type="dxa"/>
            <w:tcBorders>
              <w:top w:val="single" w:color="auto" w:sz="4" w:space="0"/>
              <w:bottom w:val="single" w:color="auto" w:sz="4" w:space="0"/>
            </w:tcBorders>
          </w:tcPr>
          <w:p w14:paraId="7B9F6B59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■政府网站   □政府公报</w:t>
            </w:r>
          </w:p>
          <w:p w14:paraId="3811E17B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■官方微信公众号   □发布会</w:t>
            </w:r>
          </w:p>
          <w:p w14:paraId="28E7967B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□广播电视   □纸质媒体</w:t>
            </w:r>
          </w:p>
          <w:p w14:paraId="7D9B620D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■公开查阅点 □政务服务中心</w:t>
            </w:r>
          </w:p>
          <w:p w14:paraId="0F529D40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443D05F6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□精准推送</w:t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■其他</w:t>
            </w:r>
            <w:r>
              <w:rPr>
                <w:rFonts w:hint="eastAsia"/>
                <w:sz w:val="18"/>
                <w:szCs w:val="18"/>
                <w:u w:val="single"/>
              </w:rPr>
              <w:t>法律服</w:t>
            </w:r>
            <w:r>
              <w:rPr>
                <w:rFonts w:hint="eastAsia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/>
                <w:spacing w:val="-160"/>
                <w:sz w:val="18"/>
                <w:szCs w:val="18"/>
                <w:u w:val="single"/>
              </w:rPr>
              <w:t>网</w:t>
            </w:r>
          </w:p>
          <w:p w14:paraId="18AE6198">
            <w:pPr>
              <w:pStyle w:val="7"/>
              <w:spacing w:before="82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/>
                <w:sz w:val="18"/>
                <w:szCs w:val="18"/>
              </w:rPr>
              <w:t>山西法律服务网。</w:t>
            </w:r>
          </w:p>
        </w:tc>
        <w:tc>
          <w:tcPr>
            <w:tcW w:w="568" w:type="dxa"/>
            <w:tcBorders>
              <w:top w:val="single" w:color="auto" w:sz="4" w:space="0"/>
              <w:bottom w:val="single" w:color="auto" w:sz="4" w:space="0"/>
            </w:tcBorders>
          </w:tcPr>
          <w:p w14:paraId="14F9B6E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1FD380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3F3A5D25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285F0B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2BCE63A">
            <w:pPr>
              <w:pStyle w:val="7"/>
              <w:spacing w:before="7" w:line="240" w:lineRule="exact"/>
              <w:rPr>
                <w:sz w:val="18"/>
                <w:szCs w:val="18"/>
              </w:rPr>
            </w:pPr>
          </w:p>
          <w:p w14:paraId="4A9346FF">
            <w:pPr>
              <w:pStyle w:val="7"/>
              <w:spacing w:line="240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10" w:type="dxa"/>
            <w:tcBorders>
              <w:top w:val="single" w:color="auto" w:sz="4" w:space="0"/>
              <w:bottom w:val="single" w:color="auto" w:sz="4" w:space="0"/>
            </w:tcBorders>
          </w:tcPr>
          <w:p w14:paraId="7515533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  <w:bottom w:val="single" w:color="auto" w:sz="4" w:space="0"/>
            </w:tcBorders>
          </w:tcPr>
          <w:p w14:paraId="5A8DF9E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D840D9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77379C1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6BD00C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32A1F180">
            <w:pPr>
              <w:pStyle w:val="7"/>
              <w:spacing w:before="7" w:line="240" w:lineRule="exact"/>
              <w:rPr>
                <w:sz w:val="18"/>
                <w:szCs w:val="18"/>
              </w:rPr>
            </w:pPr>
          </w:p>
          <w:p w14:paraId="434FC1C6">
            <w:pPr>
              <w:pStyle w:val="7"/>
              <w:spacing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18559E7A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  <w:bottom w:val="single" w:color="auto" w:sz="4" w:space="0"/>
            </w:tcBorders>
          </w:tcPr>
          <w:p w14:paraId="705A9577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5D8284A8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29B27107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3F1A928A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461DD21C">
            <w:pPr>
              <w:pStyle w:val="7"/>
              <w:spacing w:before="7" w:line="240" w:lineRule="exact"/>
              <w:jc w:val="center"/>
              <w:rPr>
                <w:sz w:val="18"/>
                <w:szCs w:val="18"/>
              </w:rPr>
            </w:pPr>
          </w:p>
          <w:p w14:paraId="7867DAFE">
            <w:pPr>
              <w:pStyle w:val="7"/>
              <w:spacing w:line="240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14:paraId="0086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9" w:hRule="atLeast"/>
        </w:trPr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A990722">
            <w:pPr>
              <w:pStyle w:val="7"/>
              <w:spacing w:line="24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4</w:t>
            </w:r>
          </w:p>
        </w:tc>
        <w:tc>
          <w:tcPr>
            <w:tcW w:w="1077" w:type="dxa"/>
            <w:tcBorders>
              <w:top w:val="single" w:color="auto" w:sz="4" w:space="0"/>
            </w:tcBorders>
            <w:vAlign w:val="center"/>
          </w:tcPr>
          <w:p w14:paraId="7DB8438A">
            <w:pPr>
              <w:pStyle w:val="7"/>
              <w:spacing w:line="240" w:lineRule="exact"/>
              <w:ind w:left="433" w:leftChars="197" w:right="166" w:firstLine="32" w:firstLineChars="18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公共法律服务平台</w:t>
            </w:r>
          </w:p>
        </w:tc>
        <w:tc>
          <w:tcPr>
            <w:tcW w:w="1195" w:type="dxa"/>
            <w:tcBorders>
              <w:top w:val="single" w:color="auto" w:sz="4" w:space="0"/>
            </w:tcBorders>
            <w:vAlign w:val="center"/>
          </w:tcPr>
          <w:p w14:paraId="12176BDF">
            <w:pPr>
              <w:pStyle w:val="7"/>
              <w:spacing w:before="114" w:line="240" w:lineRule="exact"/>
              <w:ind w:left="56" w:right="44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3" w:type="dxa"/>
            <w:tcBorders>
              <w:top w:val="single" w:color="auto" w:sz="4" w:space="0"/>
            </w:tcBorders>
          </w:tcPr>
          <w:p w14:paraId="2E75F863">
            <w:pPr>
              <w:pStyle w:val="7"/>
              <w:spacing w:before="17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1.公共法律服务平台</w:t>
            </w:r>
          </w:p>
          <w:p w14:paraId="5E601D40">
            <w:pPr>
              <w:pStyle w:val="7"/>
              <w:spacing w:before="55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建设相关规划；</w:t>
            </w:r>
          </w:p>
          <w:p w14:paraId="3FB44C62">
            <w:pPr>
              <w:pStyle w:val="7"/>
              <w:spacing w:before="53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 公共法律服务中</w:t>
            </w:r>
          </w:p>
          <w:p w14:paraId="0433A33F">
            <w:pPr>
              <w:pStyle w:val="7"/>
              <w:spacing w:before="55" w:line="240" w:lineRule="exact"/>
              <w:ind w:left="15" w:right="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心、工作站具体地址3.12348 公共法律服务热线号码；</w:t>
            </w:r>
          </w:p>
          <w:p w14:paraId="162B741C">
            <w:pPr>
              <w:pStyle w:val="7"/>
              <w:spacing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4.中国法律服务网和</w:t>
            </w:r>
          </w:p>
          <w:p w14:paraId="4E328E2F">
            <w:pPr>
              <w:pStyle w:val="7"/>
              <w:spacing w:line="240" w:lineRule="exact"/>
              <w:ind w:left="15" w:right="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山西法律服务网网址；</w:t>
            </w:r>
          </w:p>
          <w:p w14:paraId="6A1E78EF">
            <w:pPr>
              <w:pStyle w:val="7"/>
              <w:spacing w:before="55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5.三大平台提供的公</w:t>
            </w:r>
          </w:p>
          <w:p w14:paraId="52EB4832">
            <w:pPr>
              <w:pStyle w:val="7"/>
              <w:spacing w:before="55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共法律服务事项清单</w:t>
            </w:r>
          </w:p>
          <w:p w14:paraId="0B148F2B">
            <w:pPr>
              <w:pStyle w:val="7"/>
              <w:spacing w:before="53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及服务指南</w:t>
            </w:r>
          </w:p>
        </w:tc>
        <w:tc>
          <w:tcPr>
            <w:tcW w:w="1081" w:type="dxa"/>
            <w:tcBorders>
              <w:top w:val="single" w:color="auto" w:sz="4" w:space="0"/>
            </w:tcBorders>
            <w:vAlign w:val="center"/>
          </w:tcPr>
          <w:p w14:paraId="0BF0D8B7">
            <w:pPr>
              <w:pStyle w:val="7"/>
              <w:spacing w:line="240" w:lineRule="exact"/>
              <w:ind w:left="87" w:right="7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</w:t>
            </w:r>
            <w:r>
              <w:rPr>
                <w:rFonts w:hint="eastAsia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/>
                <w:sz w:val="18"/>
                <w:szCs w:val="18"/>
              </w:rPr>
              <w:t>》</w:t>
            </w:r>
          </w:p>
        </w:tc>
        <w:tc>
          <w:tcPr>
            <w:tcW w:w="833" w:type="dxa"/>
            <w:tcBorders>
              <w:top w:val="single" w:color="auto" w:sz="4" w:space="0"/>
            </w:tcBorders>
            <w:vAlign w:val="center"/>
          </w:tcPr>
          <w:p w14:paraId="78EE8E2A">
            <w:pPr>
              <w:pStyle w:val="7"/>
              <w:spacing w:line="240" w:lineRule="exact"/>
              <w:ind w:left="33" w:right="23" w:firstLine="2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自制作或获取该信息之日起20</w:t>
            </w:r>
            <w:r>
              <w:rPr>
                <w:rFonts w:hint="eastAsia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/>
                <w:sz w:val="18"/>
                <w:szCs w:val="18"/>
              </w:rPr>
              <w:t>日内公开</w:t>
            </w:r>
          </w:p>
        </w:tc>
        <w:tc>
          <w:tcPr>
            <w:tcW w:w="925" w:type="dxa"/>
            <w:tcBorders>
              <w:top w:val="single" w:color="auto" w:sz="4" w:space="0"/>
            </w:tcBorders>
            <w:vAlign w:val="center"/>
          </w:tcPr>
          <w:p w14:paraId="36C0178C">
            <w:pPr>
              <w:pStyle w:val="7"/>
              <w:spacing w:line="240" w:lineRule="exact"/>
              <w:ind w:right="1"/>
              <w:jc w:val="both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公共法律服务站（董封司法所）、公共法律服务室（各村村委）、公共法律服务中心（政务中心十楼）</w:t>
            </w:r>
          </w:p>
        </w:tc>
        <w:tc>
          <w:tcPr>
            <w:tcW w:w="2697" w:type="dxa"/>
            <w:tcBorders>
              <w:top w:val="single" w:color="auto" w:sz="4" w:space="0"/>
            </w:tcBorders>
          </w:tcPr>
          <w:p w14:paraId="520D1E1F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</w:p>
          <w:p w14:paraId="5FD573C2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</w:p>
          <w:p w14:paraId="174BF3A9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■政府网站   □政府公报</w:t>
            </w:r>
          </w:p>
          <w:p w14:paraId="3B34D9AF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■官方微信公众号   □发布会</w:t>
            </w:r>
          </w:p>
          <w:p w14:paraId="2AD30A41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□广播电视   □纸质媒体</w:t>
            </w:r>
          </w:p>
          <w:p w14:paraId="2737E25D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■公开查阅点 □政务服务中心</w:t>
            </w:r>
          </w:p>
          <w:p w14:paraId="1D5A7DA0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90638EB">
            <w:pPr>
              <w:pStyle w:val="7"/>
              <w:tabs>
                <w:tab w:val="left" w:pos="1275"/>
              </w:tabs>
              <w:spacing w:before="2" w:line="240" w:lineRule="exact"/>
              <w:ind w:left="15" w:right="14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□精准推送</w:t>
            </w:r>
            <w:r>
              <w:rPr>
                <w:rFonts w:hint="eastAsia"/>
                <w:sz w:val="18"/>
                <w:szCs w:val="18"/>
              </w:rPr>
              <w:tab/>
            </w:r>
            <w:r>
              <w:rPr>
                <w:rFonts w:hint="eastAsia"/>
                <w:sz w:val="18"/>
                <w:szCs w:val="18"/>
              </w:rPr>
              <w:t>■其他</w:t>
            </w:r>
            <w:r>
              <w:rPr>
                <w:rFonts w:hint="eastAsia"/>
                <w:sz w:val="18"/>
                <w:szCs w:val="18"/>
                <w:u w:val="single"/>
              </w:rPr>
              <w:t>法律服</w:t>
            </w:r>
            <w:r>
              <w:rPr>
                <w:rFonts w:hint="eastAsia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/>
                <w:spacing w:val="-160"/>
                <w:sz w:val="18"/>
                <w:szCs w:val="18"/>
                <w:u w:val="single"/>
              </w:rPr>
              <w:t>网</w:t>
            </w:r>
          </w:p>
          <w:p w14:paraId="058934C9">
            <w:pPr>
              <w:pStyle w:val="7"/>
              <w:spacing w:before="82" w:line="240" w:lineRule="exact"/>
              <w:ind w:left="15"/>
              <w:rPr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/>
                <w:sz w:val="18"/>
                <w:szCs w:val="18"/>
              </w:rPr>
              <w:t>山西法律服务网。</w:t>
            </w:r>
          </w:p>
        </w:tc>
        <w:tc>
          <w:tcPr>
            <w:tcW w:w="568" w:type="dxa"/>
            <w:tcBorders>
              <w:top w:val="single" w:color="auto" w:sz="4" w:space="0"/>
            </w:tcBorders>
          </w:tcPr>
          <w:p w14:paraId="1B0F2AD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AD12044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867227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37283B8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BFB6329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F4AFCB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12248D0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27BD4D2">
            <w:pPr>
              <w:pStyle w:val="7"/>
              <w:spacing w:before="7" w:line="240" w:lineRule="exact"/>
              <w:rPr>
                <w:sz w:val="18"/>
                <w:szCs w:val="18"/>
              </w:rPr>
            </w:pPr>
          </w:p>
          <w:p w14:paraId="63D7A611">
            <w:pPr>
              <w:pStyle w:val="7"/>
              <w:spacing w:line="240" w:lineRule="exact"/>
              <w:ind w:left="8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10" w:type="dxa"/>
            <w:tcBorders>
              <w:top w:val="single" w:color="auto" w:sz="4" w:space="0"/>
            </w:tcBorders>
          </w:tcPr>
          <w:p w14:paraId="4FEA4B07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4" w:space="0"/>
            </w:tcBorders>
          </w:tcPr>
          <w:p w14:paraId="42042CDD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29A686FF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1A096DE4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0A4F474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5B572813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642E4AB2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4ABF280C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  <w:p w14:paraId="716B5AD6">
            <w:pPr>
              <w:pStyle w:val="7"/>
              <w:spacing w:before="7" w:line="240" w:lineRule="exact"/>
              <w:rPr>
                <w:sz w:val="18"/>
                <w:szCs w:val="18"/>
              </w:rPr>
            </w:pPr>
          </w:p>
          <w:p w14:paraId="159A62AD">
            <w:pPr>
              <w:pStyle w:val="7"/>
              <w:spacing w:line="240" w:lineRule="exact"/>
              <w:ind w:left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</w:tcPr>
          <w:p w14:paraId="2619F23E">
            <w:pPr>
              <w:pStyle w:val="7"/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color="auto" w:sz="4" w:space="0"/>
            </w:tcBorders>
          </w:tcPr>
          <w:p w14:paraId="56B58E3B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4EC45199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42979766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530C8021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6C126B36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1FC7545B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4EF41A77">
            <w:pPr>
              <w:pStyle w:val="7"/>
              <w:spacing w:line="240" w:lineRule="exact"/>
              <w:jc w:val="center"/>
              <w:rPr>
                <w:sz w:val="18"/>
                <w:szCs w:val="18"/>
              </w:rPr>
            </w:pPr>
          </w:p>
          <w:p w14:paraId="7D0FE873">
            <w:pPr>
              <w:pStyle w:val="7"/>
              <w:spacing w:before="7" w:line="240" w:lineRule="exact"/>
              <w:jc w:val="center"/>
              <w:rPr>
                <w:sz w:val="18"/>
                <w:szCs w:val="18"/>
              </w:rPr>
            </w:pPr>
          </w:p>
          <w:p w14:paraId="6C7C2865">
            <w:pPr>
              <w:pStyle w:val="7"/>
              <w:spacing w:line="240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</w:tbl>
    <w:p w14:paraId="2DF8DE72">
      <w:pPr>
        <w:pStyle w:val="2"/>
        <w:rPr>
          <w:rFonts w:ascii="Times New Roman"/>
          <w:sz w:val="20"/>
        </w:rPr>
      </w:pPr>
    </w:p>
    <w:p w14:paraId="6A768767">
      <w:pPr>
        <w:pStyle w:val="2"/>
        <w:spacing w:before="9" w:after="1"/>
        <w:rPr>
          <w:rFonts w:ascii="Times New Roman"/>
          <w:sz w:val="13"/>
        </w:rPr>
      </w:pPr>
    </w:p>
    <w:p w14:paraId="4903329B"/>
    <w:sectPr>
      <w:headerReference r:id="rId6" w:type="default"/>
      <w:footerReference r:id="rId7" w:type="default"/>
      <w:pgSz w:w="16838" w:h="11906" w:orient="landscape"/>
      <w:pgMar w:top="1800" w:right="1440" w:bottom="1800" w:left="1440" w:header="851" w:footer="992" w:gutter="0"/>
      <w:pgNumType w:start="1"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367466"/>
      <w:docPartObj>
        <w:docPartGallery w:val="AutoText"/>
      </w:docPartObj>
    </w:sdtPr>
    <w:sdtContent>
      <w:p w14:paraId="6E323DC3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346C5D0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1AD94">
    <w:pPr>
      <w:pStyle w:val="2"/>
      <w:spacing w:line="14" w:lineRule="auto"/>
      <w:rPr>
        <w:sz w:val="20"/>
      </w:rPr>
    </w:pPr>
    <w:r>
      <w:pict>
        <v:shape id="_x0000_s1028" o:spid="_x0000_s1028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TTSwV2QAAAA0BAAAP&#10;AAAAAAAAAAEAIAAAACIAAABkcnMvZG93bnJldi54bWxQSwECFAAUAAAACACHTuJAAAHjPqUBAAAs&#10;AwAADgAAAAAAAAABACAAAAAoAQAAZHJzL2Uyb0RvYy54bWxQSwUGAAAAAAYABgBZAQAAPw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C3A786F">
                <w:pPr>
                  <w:spacing w:before="9"/>
                  <w:ind w:left="20"/>
                  <w:rPr>
                    <w:rFonts w:ascii="Times New Roman"/>
                    <w:sz w:val="28"/>
                  </w:rPr>
                </w:pPr>
                <w:r>
                  <w:rPr>
                    <w:rFonts w:ascii="Times New Roman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ascii="Times New Roman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EE967">
    <w:pPr>
      <w:pStyle w:val="2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5ACF4">
    <w:pPr>
      <w:pStyle w:val="2"/>
      <w:spacing w:line="14" w:lineRule="auto"/>
      <w:rPr>
        <w:sz w:val="20"/>
      </w:rPr>
    </w:pPr>
    <w:r>
      <w:pict>
        <v:line id="_x0000_s1026" o:spid="_x0000_s1026" o:spt="20" style="position:absolute;left:0pt;margin-left:72pt;margin-top:55.55pt;height:0pt;width:697.85pt;mso-position-horizontal-relative:page;mso-position-vertical-relative:page;z-index:-251656192;mso-width-relative:page;mso-height-relative:page;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mhcJ7VAAAADAEAAA8AAAAAAAAA&#10;AQAgAAAAIgAAAGRycy9kb3ducmV2LnhtbFBLAQIUABQAAAAIAIdO4kB+HsNE2wEAAJYDAAAOAAAA&#10;AAAAAAEAIAAAACQBAABkcnMvZTJvRG9jLnhtbFBLBQYAAAAABgAGAFkBAABxBQAAAAA=&#10;">
          <v:path arrowok="t"/>
          <v:fill focussize="0,0"/>
          <v:stroke weight="0.72pt"/>
          <v:imagedata o:title=""/>
          <o:lock v:ext="edit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2D7C9">
    <w:pPr>
      <w:pStyle w:val="2"/>
      <w:spacing w:line="14" w:lineRule="auto"/>
      <w:rPr>
        <w:sz w:val="20"/>
      </w:rPr>
    </w:pPr>
    <w:r>
      <w:pict>
        <v:line id="_x0000_s1027" o:spid="_x0000_s1027" o:spt="20" style="position:absolute;left:0pt;margin-left:50.65pt;margin-top:76.1pt;height:1.7pt;width:3.55pt;mso-position-horizontal-relative:page;mso-position-vertical-relative:page;z-index:-251657216;mso-width-relative:page;mso-height-relative:page;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8LPSrZAAAACwEAAA8AAAAAAAAAAQAgAAAAIgAA&#10;AGRycy9kb3ducmV2LnhtbFBLAQIUABQAAAAIAIdO4kB5Q0jGzgEAAG8DAAAOAAAAAAAAAAEAIAAA&#10;ACgBAABkcnMvZTJvRG9jLnhtbFBLBQYAAAAABgAGAFkBAABoBQAAAAA=&#10;">
          <v:path arrowok="t"/>
          <v:fill focussize="0,0"/>
          <v:stroke on="f" weight="0.72pt"/>
          <v:imagedata o:title=""/>
          <o:lock v:ext="edit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zNzBhYWMwZjI0OTllM2M3ZDk5ODljMTkxN2Y0MzcifQ=="/>
  </w:docVars>
  <w:rsids>
    <w:rsidRoot w:val="4B2F6F04"/>
    <w:rsid w:val="001903F2"/>
    <w:rsid w:val="002D0A7C"/>
    <w:rsid w:val="003310FA"/>
    <w:rsid w:val="00427A59"/>
    <w:rsid w:val="0057664F"/>
    <w:rsid w:val="0077435F"/>
    <w:rsid w:val="007A57B0"/>
    <w:rsid w:val="00C64100"/>
    <w:rsid w:val="00CC1A12"/>
    <w:rsid w:val="00E21E06"/>
    <w:rsid w:val="01674C7A"/>
    <w:rsid w:val="0C851169"/>
    <w:rsid w:val="18F2703C"/>
    <w:rsid w:val="1F357B37"/>
    <w:rsid w:val="38FE5D14"/>
    <w:rsid w:val="410809C8"/>
    <w:rsid w:val="468248E3"/>
    <w:rsid w:val="4B2F6F04"/>
    <w:rsid w:val="4B6A522B"/>
    <w:rsid w:val="5354425D"/>
    <w:rsid w:val="59707BE9"/>
    <w:rsid w:val="5B533CBF"/>
    <w:rsid w:val="5D812E60"/>
    <w:rsid w:val="60A6466C"/>
    <w:rsid w:val="666629A0"/>
    <w:rsid w:val="67F4542A"/>
    <w:rsid w:val="69FF705C"/>
    <w:rsid w:val="6F3D52BA"/>
    <w:rsid w:val="7088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8">
    <w:name w:val="页脚 Char"/>
    <w:basedOn w:val="6"/>
    <w:link w:val="3"/>
    <w:uiPriority w:val="99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1716BA-D6E0-4B72-881E-41525B9A40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1130</Words>
  <Characters>1158</Characters>
  <Lines>12</Lines>
  <Paragraphs>3</Paragraphs>
  <TotalTime>16</TotalTime>
  <ScaleCrop>false</ScaleCrop>
  <LinksUpToDate>false</LinksUpToDate>
  <CharactersWithSpaces>1327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2024-09-20T02:42:03Z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692B4B4219684C2EACB90AFEC0C270E5_12</vt:lpwstr>
  </property>
</Properties>
</file>