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D07F5">
      <w:pPr>
        <w:pStyle w:val="6"/>
        <w:widowControl w:val="0"/>
        <w:shd w:val="clear" w:color="auto" w:fill="auto"/>
        <w:spacing w:before="200" w:after="80" w:line="240" w:lineRule="auto"/>
        <w:ind w:left="0" w:right="0" w:firstLine="0"/>
        <w:jc w:val="left"/>
        <w:rPr>
          <w:b w:val="0"/>
          <w:bCs w:val="0"/>
          <w:color w:val="auto"/>
        </w:rPr>
      </w:pPr>
      <w:r>
        <w:rPr>
          <w:b w:val="0"/>
          <w:bCs w:val="0"/>
          <w:color w:val="auto"/>
          <w:spacing w:val="0"/>
          <w:w w:val="100"/>
          <w:position w:val="0"/>
        </w:rPr>
        <w:t>附件</w:t>
      </w:r>
    </w:p>
    <w:p w14:paraId="6375A1A8">
      <w:pPr>
        <w:pStyle w:val="7"/>
        <w:keepNext/>
        <w:keepLines/>
        <w:widowControl w:val="0"/>
        <w:shd w:val="clear" w:color="auto" w:fill="auto"/>
        <w:spacing w:before="0" w:line="240" w:lineRule="auto"/>
        <w:ind w:left="0" w:right="0" w:firstLine="0"/>
        <w:jc w:val="center"/>
        <w:rPr>
          <w:rFonts w:hint="eastAsia" w:ascii="黑体" w:hAnsi="黑体" w:eastAsia="黑体" w:cs="黑体"/>
          <w:b/>
          <w:bCs/>
          <w:color w:val="auto"/>
          <w:sz w:val="21"/>
          <w:szCs w:val="21"/>
        </w:rPr>
      </w:pPr>
      <w:bookmarkStart w:id="0" w:name="bookmark13"/>
      <w:bookmarkStart w:id="1" w:name="bookmark11"/>
      <w:bookmarkStart w:id="2" w:name="bookmark12"/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  <w:lang w:eastAsia="zh-CN"/>
        </w:rPr>
        <w:t>凤城镇</w:t>
      </w:r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137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705"/>
        <w:gridCol w:w="8"/>
        <w:gridCol w:w="417"/>
        <w:gridCol w:w="8"/>
        <w:gridCol w:w="446"/>
        <w:gridCol w:w="8"/>
      </w:tblGrid>
      <w:tr w14:paraId="308DB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439" w:hRule="exact"/>
          <w:jc w:val="center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BFEEFE6">
            <w:pPr>
              <w:pStyle w:val="8"/>
              <w:widowControl w:val="0"/>
              <w:shd w:val="clear" w:color="auto" w:fill="auto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DA52FC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8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8709841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tcW w:w="1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F51C95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A78A118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38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tcW w:w="8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0A023DA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tcW w:w="39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12EE12D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789A4323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D01440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5C80EA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407C4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899" w:hRule="exact"/>
          <w:jc w:val="center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A7C5078"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B04CE9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DCA1966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800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F1792EB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0062286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C001FC3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78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C5D2886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67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472091A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3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B81B83A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8B5F924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4B46421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8978260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77D91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tcW w:w="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2055422">
            <w:pPr>
              <w:pStyle w:val="9"/>
              <w:widowControl w:val="0"/>
              <w:shd w:val="clear" w:color="auto" w:fill="auto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E8BD737">
            <w:pPr>
              <w:pStyle w:val="8"/>
              <w:widowControl w:val="0"/>
              <w:shd w:val="clear" w:color="auto" w:fill="auto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征收土地信息</w:t>
            </w:r>
          </w:p>
        </w:tc>
        <w:tc>
          <w:tcPr>
            <w:tcW w:w="7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30B208F">
            <w:pPr>
              <w:pStyle w:val="8"/>
              <w:widowControl w:val="0"/>
              <w:shd w:val="clear" w:color="auto" w:fill="auto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征收土地信息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7B1C5D7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BEF0516">
            <w:pPr>
              <w:pStyle w:val="9"/>
              <w:widowControl w:val="0"/>
              <w:shd w:val="clear" w:color="auto" w:fill="auto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8E677D8">
            <w:pPr>
              <w:pStyle w:val="9"/>
              <w:widowControl w:val="0"/>
              <w:shd w:val="clear" w:color="auto" w:fill="auto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C04367C">
            <w:pPr>
              <w:pStyle w:val="8"/>
              <w:widowControl w:val="0"/>
              <w:shd w:val="clear" w:color="auto" w:fill="auto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凤城镇人民政府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和相关审批部门</w:t>
            </w:r>
          </w:p>
        </w:tc>
        <w:tc>
          <w:tcPr>
            <w:tcW w:w="3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FEA62A8">
            <w:pPr>
              <w:pStyle w:val="9"/>
              <w:widowControl w:val="0"/>
              <w:shd w:val="clear" w:color="auto" w:fill="auto"/>
              <w:tabs>
                <w:tab w:val="left" w:pos="1339"/>
              </w:tabs>
              <w:spacing w:before="20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52E9733F">
            <w:pPr>
              <w:pStyle w:val="9"/>
              <w:widowControl w:val="0"/>
              <w:shd w:val="clear" w:color="auto" w:fill="auto"/>
              <w:tabs>
                <w:tab w:val="left" w:pos="1296"/>
              </w:tabs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7801BD72">
            <w:pPr>
              <w:pStyle w:val="9"/>
              <w:widowControl w:val="0"/>
              <w:shd w:val="clear" w:color="auto" w:fill="auto"/>
              <w:tabs>
                <w:tab w:val="left" w:pos="1339"/>
              </w:tabs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■纸质媒体</w:t>
            </w:r>
          </w:p>
          <w:p w14:paraId="2505D071">
            <w:pPr>
              <w:pStyle w:val="9"/>
              <w:widowControl w:val="0"/>
              <w:shd w:val="clear" w:color="auto" w:fill="auto"/>
              <w:tabs>
                <w:tab w:val="left" w:pos="1296"/>
              </w:tabs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■便民服务站 ■入户/现场 ■社区/企事业单位/村公示栏（电子屏）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2D8CA72D">
            <w:pPr>
              <w:pStyle w:val="9"/>
              <w:widowControl w:val="0"/>
              <w:shd w:val="clear" w:color="auto" w:fill="auto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416D813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03E26C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578B316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B066775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434C84EC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page"/>
      </w:r>
    </w:p>
    <w:tbl>
      <w:tblPr>
        <w:tblStyle w:val="4"/>
        <w:tblW w:w="137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5C8BB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E353E46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115F96F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BEEFE7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公开内容（要素）</w:t>
            </w:r>
          </w:p>
        </w:tc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F0B655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35D659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tcW w:w="87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1D2951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tcW w:w="396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E281FCA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59F6804E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41DE3A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DCFDB3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1CEF3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tcW w:w="504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B8A416A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AD3FF09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8FBADB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492D6AC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2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F19F25C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3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3BFBBA1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8683229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6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C2A81A8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FB842B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90425BD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A8AD24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7FA6D6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依申请</w:t>
            </w:r>
          </w:p>
        </w:tc>
      </w:tr>
      <w:tr w14:paraId="7B917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A251B6E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01009A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有 关 信 息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AE8769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施工管理服务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6EE4934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人、项目负责人信息、资质情况等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390555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E0A8DC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D419D5D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凤城镇人民政府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和项目主管部门及建设单位</w:t>
            </w:r>
          </w:p>
        </w:tc>
        <w:tc>
          <w:tcPr>
            <w:tcW w:w="39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EA5C9F">
            <w:pPr>
              <w:pStyle w:val="9"/>
              <w:widowControl w:val="0"/>
              <w:shd w:val="clear" w:color="auto" w:fill="auto"/>
              <w:tabs>
                <w:tab w:val="left" w:pos="1296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091189B0">
            <w:pPr>
              <w:pStyle w:val="9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40495965">
            <w:pPr>
              <w:pStyle w:val="9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■纸质媒体</w:t>
            </w:r>
          </w:p>
          <w:p w14:paraId="0DDAAFF6">
            <w:pPr>
              <w:pStyle w:val="9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■便民服务站 ■入户/现场 ■社区/企事业单位/村公示栏（电子屏）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6949D5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D944CC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6A5303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√</w:t>
            </w:r>
          </w:p>
        </w:tc>
        <w:tc>
          <w:tcPr>
            <w:tcW w:w="4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CD9589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17FD3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E2E5604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6288EDC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质量安全监督信息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8062F1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9E4F85D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质量安全监督机构 及其联系方式、质量安全行政处罚情况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71776D1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207E9A1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022846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凤城镇人民政府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和质量安全监督主管部门</w:t>
            </w:r>
          </w:p>
        </w:tc>
        <w:tc>
          <w:tcPr>
            <w:tcW w:w="3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58935A">
            <w:pPr>
              <w:pStyle w:val="9"/>
              <w:widowControl w:val="0"/>
              <w:shd w:val="clear" w:color="auto" w:fill="auto"/>
              <w:tabs>
                <w:tab w:val="left" w:pos="1296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B6F9A6A">
            <w:pPr>
              <w:pStyle w:val="9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6C4654BF">
            <w:pPr>
              <w:pStyle w:val="9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■纸质媒体</w:t>
            </w:r>
          </w:p>
          <w:p w14:paraId="68367E7D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■便民服务站 ■入户/现场 ■社区/企事业单位/村公示栏（电子屏）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70C41D9F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D7E07A9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439D5F5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3BC5437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6B6AA3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76DD8263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68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46246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1" w:hRule="exact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1531D6A">
            <w:pPr>
              <w:pStyle w:val="8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FB9F84E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02D8BBE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1FB4B79B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956F13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579801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</w:tr>
      <w:tr w14:paraId="3BD061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tcW w:w="504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8B10F8A">
            <w:pPr>
              <w:framePr w:w="6898" w:h="7740" w:wrap="around" w:vAnchor="margin" w:hAnchor="page" w:x="1552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2FD9B3">
            <w:pPr>
              <w:pStyle w:val="8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3D5E2C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2E66427">
            <w:pPr>
              <w:framePr w:w="6898" w:h="7740" w:wrap="around" w:vAnchor="margin" w:hAnchor="page" w:x="1552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52BEF30">
            <w:pPr>
              <w:framePr w:w="6898" w:h="7740" w:wrap="around" w:vAnchor="margin" w:hAnchor="page" w:x="1552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B40813">
            <w:pPr>
              <w:framePr w:w="6898" w:h="7740" w:wrap="around" w:vAnchor="margin" w:hAnchor="page" w:x="1552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C663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6BE1BD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5364B3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 点 项 目 信 息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4F6712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D68187A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F195362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5739F8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3CB53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C24DD5D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1D53E8">
            <w:pPr>
              <w:framePr w:w="6898" w:h="7740" w:wrap="around" w:vAnchor="margin" w:hAnchor="page" w:x="1552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03B9BC3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BBD58ED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4F4DB1B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7653E9">
            <w:pPr>
              <w:pStyle w:val="9"/>
              <w:framePr w:w="6898" w:h="7740" w:wrap="around" w:vAnchor="margin" w:hAnchor="page" w:x="1552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文件印发后3日 内</w:t>
            </w:r>
          </w:p>
        </w:tc>
      </w:tr>
    </w:tbl>
    <w:p w14:paraId="5F37B4EF">
      <w:pPr>
        <w:framePr w:w="6898" w:h="7740" w:wrap="around" w:vAnchor="margin" w:hAnchor="page" w:x="1552" w:y="1"/>
        <w:widowControl w:val="0"/>
        <w:wordWrap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W w:w="6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3F3EE5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9B4B477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E03BB3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194CA656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0850429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5F20FE">
            <w:pPr>
              <w:framePr w:w="6883" w:h="7740" w:wrap="around" w:vAnchor="margin" w:hAnchor="page" w:x="8407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0A2AC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0736B60">
            <w:pPr>
              <w:framePr w:w="6883" w:h="7740" w:wrap="around" w:vAnchor="margin" w:hAnchor="page" w:x="8407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4F8B018">
            <w:pPr>
              <w:framePr w:w="6883" w:h="7740" w:wrap="around" w:vAnchor="margin" w:hAnchor="page" w:x="8407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A54CAB">
            <w:pPr>
              <w:pStyle w:val="8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B4A64C8">
            <w:pPr>
              <w:pStyle w:val="8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0172C5A">
            <w:pPr>
              <w:pStyle w:val="8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12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EA73FE6">
            <w:pPr>
              <w:pStyle w:val="8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14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6A536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2021EC5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凤城镇人民政府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97834A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7FFF8713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750D4A56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■纸质媒体</w:t>
            </w:r>
          </w:p>
          <w:p w14:paraId="26706C21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■便民服务站 ■入户/现场 ■社区/企事业单位/村公示栏（电子屏）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5D71FF1">
            <w:pPr>
              <w:framePr w:w="6883" w:h="7740" w:wrap="around" w:vAnchor="margin" w:hAnchor="page" w:x="8407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5A0BD89">
            <w:pPr>
              <w:framePr w:w="6883" w:h="7740" w:wrap="around" w:vAnchor="margin" w:hAnchor="page" w:x="8407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B857ECC">
            <w:pPr>
              <w:pStyle w:val="8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9B9F19">
            <w:pPr>
              <w:framePr w:w="6883" w:h="7740" w:wrap="around" w:vAnchor="margin" w:hAnchor="page" w:x="8407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A3B5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566D482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凤城镇人民政府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76256F4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96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272E2DC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18F9010B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■纸质媒体</w:t>
            </w:r>
          </w:p>
          <w:p w14:paraId="17E5349B">
            <w:pPr>
              <w:pStyle w:val="9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■便民服务站 ■入户/现场 ■社区/企事业单位/村公示栏（电子屏）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C3CAA1D">
            <w:pPr>
              <w:pStyle w:val="8"/>
              <w:framePr w:w="6883" w:h="7740" w:wrap="around" w:vAnchor="margin" w:hAnchor="page" w:x="8407" w:y="1"/>
              <w:widowControl w:val="0"/>
              <w:shd w:val="clear" w:color="auto" w:fill="auto"/>
              <w:wordWrap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AE4FD64">
            <w:pPr>
              <w:framePr w:w="6883" w:h="7740" w:wrap="around" w:vAnchor="margin" w:hAnchor="page" w:x="8407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ECCAC22">
            <w:pPr>
              <w:framePr w:w="6883" w:h="7740" w:wrap="around" w:vAnchor="margin" w:hAnchor="page" w:x="8407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C3068B">
            <w:pPr>
              <w:framePr w:w="6883" w:h="7740" w:wrap="around" w:vAnchor="margin" w:hAnchor="page" w:x="8407" w:y="1"/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7E0258EB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7E6740F8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30B73186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1375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5B518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281B298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3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83695D2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2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E518CE7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5805B38B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2FE585C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tcW w:w="153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8ABF07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tcW w:w="87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46D198C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57E2D07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062E2BAE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A4A9E5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4BC288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4B872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FDCC934"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5FF085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F4B6667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BBB9430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61903E2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3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F49EE21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7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34FF758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77102C4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C13EDD3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823FBF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6BCDFED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D221D23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6FCE7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W w:w="4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97AF04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A80FC91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重点项目信息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E62BBAE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74D077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加快重点项目建设 的推进措施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1588B9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980683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993E2D0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凤城镇人民政府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46E5FED">
            <w:pPr>
              <w:pStyle w:val="9"/>
              <w:widowControl w:val="0"/>
              <w:shd w:val="clear" w:color="auto" w:fill="auto"/>
              <w:tabs>
                <w:tab w:val="left" w:pos="1296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23394A9">
            <w:pPr>
              <w:pStyle w:val="9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112E65C2">
            <w:pPr>
              <w:pStyle w:val="9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■纸质媒体</w:t>
            </w:r>
          </w:p>
          <w:p w14:paraId="71DF7D92">
            <w:pPr>
              <w:pStyle w:val="9"/>
              <w:widowControl w:val="0"/>
              <w:shd w:val="clear" w:color="auto" w:fill="auto"/>
              <w:tabs>
                <w:tab w:val="left" w:pos="1210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■便民服务站 ■入户/现场 ■社区/企事业单位/村公示栏（电子屏）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12AB45B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96FD283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7A6E662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842DCE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53F49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W w:w="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2538A91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7EE280A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13B5EAE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3975A2F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重大项目进展情况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AB3CF2B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4C91986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4D140DC">
            <w:pPr>
              <w:pStyle w:val="9"/>
              <w:widowControl w:val="0"/>
              <w:shd w:val="clear" w:color="auto" w:fill="auto"/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凤城镇人民政府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330E096">
            <w:pPr>
              <w:pStyle w:val="9"/>
              <w:widowControl w:val="0"/>
              <w:shd w:val="clear" w:color="auto" w:fill="auto"/>
              <w:tabs>
                <w:tab w:val="left" w:pos="1296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22D05FA3">
            <w:pPr>
              <w:pStyle w:val="9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076B9E6E">
            <w:pPr>
              <w:pStyle w:val="9"/>
              <w:widowControl w:val="0"/>
              <w:shd w:val="clear" w:color="auto" w:fill="auto"/>
              <w:tabs>
                <w:tab w:val="left" w:pos="1303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■纸质媒体</w:t>
            </w:r>
          </w:p>
          <w:p w14:paraId="71FB887B">
            <w:pPr>
              <w:pStyle w:val="9"/>
              <w:widowControl w:val="0"/>
              <w:shd w:val="clear" w:color="auto" w:fill="auto"/>
              <w:tabs>
                <w:tab w:val="left" w:pos="1202"/>
              </w:tabs>
              <w:wordWrap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■便民服务站 ■入户/现场 ■社区/企事业单位/村公示栏（电子屏）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6EAF0D0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577FE41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ADF933B">
            <w:pPr>
              <w:pStyle w:val="8"/>
              <w:widowControl w:val="0"/>
              <w:shd w:val="clear" w:color="auto" w:fill="auto"/>
              <w:wordWrap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F5F2DA">
            <w:pPr>
              <w:widowControl w:val="0"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5BC388F6">
      <w:pPr>
        <w:widowControl w:val="0"/>
        <w:wordWrap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6BDC0C37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1FB79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AF641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IzNzBhYWMwZjI0OTllM2M3ZDk5ODljMTkxN2Y0MzcifQ=="/>
  </w:docVars>
  <w:rsids>
    <w:rsidRoot w:val="00000000"/>
    <w:rsid w:val="076B686F"/>
    <w:rsid w:val="1EE34EC4"/>
    <w:rsid w:val="2B622C40"/>
    <w:rsid w:val="47E87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auto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2037</Words>
  <Characters>2040</Characters>
  <Lines>0</Lines>
  <Paragraphs>0</Paragraphs>
  <TotalTime>2</TotalTime>
  <ScaleCrop>false</ScaleCrop>
  <LinksUpToDate>false</LinksUpToDate>
  <CharactersWithSpaces>2142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dcterms:modified xsi:type="dcterms:W3CDTF">2024-09-20T07:07:57Z</dcterms:modified>
  <dc:title>附件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2A55DB16B72A4945848788110AEB8FD4_12</vt:lpwstr>
  </property>
</Properties>
</file>